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509F79" w14:textId="4C58CE84" w:rsidR="001B0D1D" w:rsidRDefault="0050595C" w:rsidP="001B0D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>BETEGTÁJÉKOZTATÓ ÉS BELEEGYEZŐ NYILATKOZAT N. GENITOFEMORALIS IDEGBLOKÁD BEAVATKOZÁSHOZ</w:t>
      </w:r>
    </w:p>
    <w:p w14:paraId="044C4AD5" w14:textId="3264FC1E" w:rsidR="0043426D" w:rsidRPr="00B06C2C" w:rsidRDefault="0043426D" w:rsidP="0043426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06C2C">
        <w:rPr>
          <w:rFonts w:ascii="Times New Roman" w:hAnsi="Times New Roman" w:cs="Times New Roman"/>
          <w:b/>
          <w:sz w:val="24"/>
          <w:szCs w:val="24"/>
        </w:rPr>
        <w:t>B0313005/Fájdalom-</w:t>
      </w:r>
      <w:r>
        <w:rPr>
          <w:rFonts w:ascii="Times New Roman" w:hAnsi="Times New Roman" w:cs="Times New Roman"/>
          <w:b/>
          <w:sz w:val="24"/>
          <w:szCs w:val="24"/>
        </w:rPr>
        <w:t>12</w:t>
      </w:r>
    </w:p>
    <w:p w14:paraId="05F788EB" w14:textId="77777777" w:rsidR="0043426D" w:rsidRPr="0050595C" w:rsidRDefault="0043426D" w:rsidP="001B0D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002CD8F" w14:textId="77777777" w:rsidR="001B0D1D" w:rsidRPr="0050595C" w:rsidRDefault="001B0D1D" w:rsidP="001D633B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694B04E" w14:textId="77777777" w:rsidR="001B0D1D" w:rsidRPr="0050595C" w:rsidRDefault="001B0D1D" w:rsidP="001D633B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13C7381" w14:textId="77777777" w:rsidR="001B0D1D" w:rsidRPr="0050595C" w:rsidRDefault="001B0D1D" w:rsidP="001B0D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Osztály neve: …………………….....................…………………………….</w:t>
      </w:r>
    </w:p>
    <w:p w14:paraId="17280D88" w14:textId="77777777" w:rsidR="001B0D1D" w:rsidRPr="0050595C" w:rsidRDefault="001B0D1D" w:rsidP="001B0D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Beteg neve: …………………………………………………………………….</w:t>
      </w:r>
    </w:p>
    <w:p w14:paraId="769BE2EF" w14:textId="77777777" w:rsidR="001B0D1D" w:rsidRPr="0050595C" w:rsidRDefault="001B0D1D" w:rsidP="001B0D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Születési </w:t>
      </w:r>
      <w:proofErr w:type="gramStart"/>
      <w:r w:rsidRPr="0050595C">
        <w:rPr>
          <w:rFonts w:ascii="Times New Roman" w:hAnsi="Times New Roman" w:cs="Times New Roman"/>
          <w:sz w:val="24"/>
          <w:szCs w:val="24"/>
        </w:rPr>
        <w:t>ideje: ….</w:t>
      </w:r>
      <w:proofErr w:type="gramEnd"/>
      <w:r w:rsidRPr="0050595C">
        <w:rPr>
          <w:rFonts w:ascii="Times New Roman" w:hAnsi="Times New Roman" w:cs="Times New Roman"/>
          <w:sz w:val="24"/>
          <w:szCs w:val="24"/>
        </w:rPr>
        <w:t>.………………………………            TAJ szám: ………………</w:t>
      </w:r>
      <w:proofErr w:type="gramStart"/>
      <w:r w:rsidRPr="0050595C">
        <w:rPr>
          <w:rFonts w:ascii="Times New Roman" w:hAnsi="Times New Roman" w:cs="Times New Roman"/>
          <w:sz w:val="24"/>
          <w:szCs w:val="24"/>
        </w:rPr>
        <w:t>…….</w:t>
      </w:r>
      <w:proofErr w:type="gramEnd"/>
      <w:r w:rsidRPr="0050595C">
        <w:rPr>
          <w:rFonts w:ascii="Times New Roman" w:hAnsi="Times New Roman" w:cs="Times New Roman"/>
          <w:sz w:val="24"/>
          <w:szCs w:val="24"/>
        </w:rPr>
        <w:t>.</w:t>
      </w:r>
    </w:p>
    <w:p w14:paraId="555DE46F" w14:textId="77777777" w:rsidR="001B0D1D" w:rsidRPr="0050595C" w:rsidRDefault="001B0D1D" w:rsidP="001B0D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E1148AC" w14:textId="77777777" w:rsidR="001B0D1D" w:rsidRPr="0050595C" w:rsidRDefault="001B0D1D" w:rsidP="001B0D1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>A BETEG KEZELŐORVOSA TÖLTI KI:</w:t>
      </w:r>
    </w:p>
    <w:p w14:paraId="50274D92" w14:textId="77777777" w:rsidR="00CF6679" w:rsidRPr="0050595C" w:rsidRDefault="00CF6679" w:rsidP="001B0D1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481DB9DD" w14:textId="6728E0B0" w:rsidR="007340B4" w:rsidRDefault="001B0D1D" w:rsidP="001B0D1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 xml:space="preserve">Diagnózis: </w:t>
      </w:r>
    </w:p>
    <w:p w14:paraId="2640BF51" w14:textId="77777777" w:rsidR="0043426D" w:rsidRPr="0050595C" w:rsidRDefault="0043426D" w:rsidP="001B0D1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1291404B" w14:textId="77777777" w:rsidR="0050595C" w:rsidRPr="0050595C" w:rsidRDefault="0050595C" w:rsidP="0050595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 xml:space="preserve">Neuralgia </w:t>
      </w:r>
      <w:proofErr w:type="spellStart"/>
      <w:r w:rsidRPr="0050595C">
        <w:rPr>
          <w:rFonts w:ascii="Times New Roman" w:hAnsi="Times New Roman" w:cs="Times New Roman"/>
          <w:b/>
          <w:sz w:val="24"/>
          <w:szCs w:val="24"/>
        </w:rPr>
        <w:t>nervi</w:t>
      </w:r>
      <w:proofErr w:type="spellEnd"/>
      <w:r w:rsidRPr="0050595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50595C">
        <w:rPr>
          <w:rFonts w:ascii="Times New Roman" w:hAnsi="Times New Roman" w:cs="Times New Roman"/>
          <w:b/>
          <w:sz w:val="24"/>
          <w:szCs w:val="24"/>
        </w:rPr>
        <w:t>genitofemoralis</w:t>
      </w:r>
      <w:proofErr w:type="spellEnd"/>
      <w:r w:rsidRPr="0050595C">
        <w:rPr>
          <w:rFonts w:ascii="Times New Roman" w:hAnsi="Times New Roman" w:cs="Times New Roman"/>
          <w:b/>
          <w:sz w:val="24"/>
          <w:szCs w:val="24"/>
        </w:rPr>
        <w:t xml:space="preserve"> l.</w:t>
      </w:r>
    </w:p>
    <w:p w14:paraId="78DBE13D" w14:textId="19A7FFAC" w:rsidR="001B0D1D" w:rsidRPr="0050595C" w:rsidRDefault="00C80114" w:rsidP="00BF34E3">
      <w:pPr>
        <w:tabs>
          <w:tab w:val="left" w:pos="4212"/>
          <w:tab w:val="left" w:pos="6600"/>
        </w:tabs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ab/>
      </w:r>
      <w:r w:rsidRPr="0050595C">
        <w:rPr>
          <w:rFonts w:ascii="Times New Roman" w:hAnsi="Times New Roman" w:cs="Times New Roman"/>
          <w:b/>
          <w:sz w:val="24"/>
          <w:szCs w:val="24"/>
        </w:rPr>
        <w:tab/>
      </w:r>
    </w:p>
    <w:p w14:paraId="265CECE7" w14:textId="77777777" w:rsidR="001B0D1D" w:rsidRPr="0050595C" w:rsidRDefault="001B0D1D" w:rsidP="001B0D1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>A tervezett beavatkozás:</w:t>
      </w:r>
    </w:p>
    <w:p w14:paraId="55F92A9D" w14:textId="77777777" w:rsidR="001D633B" w:rsidRPr="0050595C" w:rsidRDefault="001D633B" w:rsidP="001B0D1D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CBCAB89" w14:textId="59CEACD9" w:rsidR="001B0D1D" w:rsidRPr="0050595C" w:rsidRDefault="0050595C" w:rsidP="004C46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A beavatkozás lényege, hogy a </w:t>
      </w:r>
      <w:proofErr w:type="spellStart"/>
      <w:r w:rsidRPr="0050595C">
        <w:rPr>
          <w:rFonts w:ascii="Times New Roman" w:hAnsi="Times New Roman" w:cs="Times New Roman"/>
          <w:sz w:val="24"/>
          <w:szCs w:val="24"/>
        </w:rPr>
        <w:t>genitofemoralis</w:t>
      </w:r>
      <w:proofErr w:type="spellEnd"/>
      <w:r w:rsidRPr="0050595C">
        <w:rPr>
          <w:rFonts w:ascii="Times New Roman" w:hAnsi="Times New Roman" w:cs="Times New Roman"/>
          <w:sz w:val="24"/>
          <w:szCs w:val="24"/>
        </w:rPr>
        <w:t xml:space="preserve"> (a gáttájat, a combtövet és a nemi szervek környékét ellátó) ideghez helyi érzéstelenítőt és szteroidot injektálunk a fájdalom csökkentése céljából. Elvégzése terápiás és diagnosztikai céllal is történhet a korábban végzett vizsgálatok alapján. Az injekció nem gyógymód a fennálló betegségére, hanem a fájdalom csökkentésében segíthet.</w:t>
      </w:r>
    </w:p>
    <w:p w14:paraId="68C9F292" w14:textId="77777777" w:rsidR="0050595C" w:rsidRPr="0050595C" w:rsidRDefault="0050595C" w:rsidP="004C463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D0D8003" w14:textId="77777777" w:rsidR="001B0D1D" w:rsidRPr="0050595C" w:rsidRDefault="001B0D1D" w:rsidP="0043426D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0595C">
        <w:rPr>
          <w:rFonts w:ascii="Times New Roman" w:hAnsi="Times New Roman" w:cs="Times New Roman"/>
          <w:b/>
          <w:bCs/>
          <w:sz w:val="24"/>
          <w:szCs w:val="24"/>
        </w:rPr>
        <w:t>A beavatkozás előtt javasolt teendők, ezek eredménye:</w:t>
      </w:r>
    </w:p>
    <w:p w14:paraId="79F4B360" w14:textId="77777777" w:rsidR="001B0D1D" w:rsidRPr="0050595C" w:rsidRDefault="001B0D1D" w:rsidP="001B0D1D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ind w:left="357"/>
        <w:rPr>
          <w:rFonts w:ascii="Times New Roman" w:hAnsi="Times New Roman" w:cs="Times New Roman"/>
          <w:b/>
          <w:bCs/>
          <w:sz w:val="24"/>
          <w:szCs w:val="24"/>
        </w:rPr>
      </w:pPr>
    </w:p>
    <w:p w14:paraId="239536FA" w14:textId="1FE0A647" w:rsidR="007340B4" w:rsidRPr="0050595C" w:rsidRDefault="001B0D1D" w:rsidP="001B0D1D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Minden esetet egyedileg bírálunk el ambuláns konzultációnk során. Esetleges teendőket az ott adott ambuláns lapon részletezzük. Általánosságban azonban elmondható, hogy ha allergiás a gyógyszerek valamelyikére, véralvadásgátlót szed (ezt a kezelőorvossal történt megbeszélésnek megfelelően fel kell függeszteni) és azt nem hagyta abba a beavatkozás előtt, zajló gyulladás van a szervezetében vagy várandós, a beavatkozás nem végezhető el. A beavatkozáshoz átöltözni nem szükséges. </w:t>
      </w:r>
    </w:p>
    <w:p w14:paraId="2E6AE811" w14:textId="77777777" w:rsidR="001B0D1D" w:rsidRPr="0050595C" w:rsidRDefault="001B0D1D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0595C">
        <w:rPr>
          <w:rFonts w:ascii="Times New Roman" w:hAnsi="Times New Roman" w:cs="Times New Roman"/>
          <w:b/>
          <w:bCs/>
          <w:sz w:val="24"/>
          <w:szCs w:val="24"/>
        </w:rPr>
        <w:t>A beavatkozás utáni időszak fontosabb teendői (amire figyelni kell a betegnek!):</w:t>
      </w:r>
    </w:p>
    <w:p w14:paraId="5655A672" w14:textId="77777777" w:rsidR="001B0D1D" w:rsidRPr="0050595C" w:rsidRDefault="001B0D1D" w:rsidP="001B0D1D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ind w:left="357"/>
        <w:rPr>
          <w:rFonts w:ascii="Times New Roman" w:hAnsi="Times New Roman" w:cs="Times New Roman"/>
          <w:b/>
          <w:bCs/>
          <w:sz w:val="24"/>
          <w:szCs w:val="24"/>
        </w:rPr>
      </w:pPr>
    </w:p>
    <w:p w14:paraId="1D8D3B1D" w14:textId="77777777" w:rsidR="00954334" w:rsidRPr="0050595C" w:rsidRDefault="00954334" w:rsidP="00954334">
      <w:p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A beavatkozást követően rövid megfigyelési időszak következik. Ennek elteltével távozhat otthonába, mindenképpen kísérő jelenlétében! A beavatkozást követően autót nem vezethet!</w:t>
      </w:r>
    </w:p>
    <w:p w14:paraId="4E217E28" w14:textId="77777777" w:rsidR="00954334" w:rsidRPr="0050595C" w:rsidRDefault="00954334" w:rsidP="00954334">
      <w:p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Normális lehet, ha a beavatkozást követő 4-7 napban a fájdalom intenzitása fokozódik, ebben az időszakban szükség lesz gyógyszeres fájdalomcsillapításra!</w:t>
      </w:r>
    </w:p>
    <w:p w14:paraId="75F1AE54" w14:textId="77777777" w:rsidR="00954334" w:rsidRPr="0050595C" w:rsidRDefault="00954334" w:rsidP="00954334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Az injekció helyén kis véraláfutás keletkezhet.</w:t>
      </w:r>
    </w:p>
    <w:p w14:paraId="53B9B8A3" w14:textId="77777777" w:rsidR="00954334" w:rsidRPr="0050595C" w:rsidRDefault="00954334" w:rsidP="00954334">
      <w:p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A gyulladás ritka, azonban, ha melegséget, duzzadást észlel, jelentkezzen. A beadott gyógyszerekre allergiás reakció nem jellemző.</w:t>
      </w:r>
    </w:p>
    <w:p w14:paraId="16ED2341" w14:textId="77777777" w:rsidR="00954334" w:rsidRPr="0050595C" w:rsidRDefault="00954334" w:rsidP="00954334">
      <w:p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Általánosságban 24 órán belül visszatérhet a normál fizikai aktivitásához, azonban a fokozott fizikai terhelést 48 óráig kerülni szükséges.  </w:t>
      </w:r>
    </w:p>
    <w:p w14:paraId="2C02E584" w14:textId="670B82DD" w:rsidR="00954334" w:rsidRDefault="00954334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A beavatkozást 1 hét elteltével email-ben történő kontroll vizit követi. Kérjük, hogy a </w:t>
      </w:r>
      <w:hyperlink r:id="rId5" w:history="1">
        <w:r w:rsidRPr="0050595C">
          <w:rPr>
            <w:rStyle w:val="Hiperhivatkozs"/>
            <w:rFonts w:ascii="Times New Roman" w:hAnsi="Times New Roman" w:cs="Times New Roman"/>
            <w:color w:val="auto"/>
            <w:sz w:val="24"/>
            <w:szCs w:val="24"/>
          </w:rPr>
          <w:t>fajdalomambulancia@epc-honvedkorhaz.hu</w:t>
        </w:r>
      </w:hyperlink>
      <w:r w:rsidRPr="0050595C">
        <w:rPr>
          <w:rFonts w:ascii="Times New Roman" w:hAnsi="Times New Roman" w:cs="Times New Roman"/>
          <w:sz w:val="24"/>
          <w:szCs w:val="24"/>
        </w:rPr>
        <w:t xml:space="preserve"> címre írja meg tapasztalatait (a maximális és az átlagos fájdalom értéke 10-s skálán mérve, esetleges szövődmények).</w:t>
      </w:r>
    </w:p>
    <w:p w14:paraId="3FA852B8" w14:textId="377A2F0A" w:rsidR="0043426D" w:rsidRDefault="0043426D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14:paraId="656B766F" w14:textId="77777777" w:rsidR="0043426D" w:rsidRPr="0050595C" w:rsidRDefault="0043426D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14:paraId="22FC61E8" w14:textId="79AB681D" w:rsidR="0082784C" w:rsidRPr="0050595C" w:rsidRDefault="0082784C" w:rsidP="0082784C">
      <w:pPr>
        <w:pStyle w:val="Jegyzetszveg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lastRenderedPageBreak/>
        <w:t xml:space="preserve">A tervezett beavatkozás </w:t>
      </w:r>
      <w:r w:rsidR="00131C9D" w:rsidRPr="0050595C">
        <w:rPr>
          <w:rFonts w:ascii="Times New Roman" w:hAnsi="Times New Roman" w:cs="Times New Roman"/>
          <w:b/>
          <w:sz w:val="24"/>
          <w:szCs w:val="24"/>
        </w:rPr>
        <w:t>–</w:t>
      </w:r>
      <w:r w:rsidRPr="0050595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0595C">
        <w:rPr>
          <w:rFonts w:ascii="Times New Roman" w:hAnsi="Times New Roman" w:cs="Times New Roman"/>
          <w:b/>
          <w:sz w:val="24"/>
          <w:szCs w:val="24"/>
          <w:u w:val="single"/>
        </w:rPr>
        <w:t xml:space="preserve">elvárható </w:t>
      </w:r>
      <w:r w:rsidR="00131C9D" w:rsidRPr="0050595C">
        <w:rPr>
          <w:rFonts w:ascii="Times New Roman" w:hAnsi="Times New Roman" w:cs="Times New Roman"/>
          <w:b/>
          <w:sz w:val="24"/>
          <w:szCs w:val="24"/>
          <w:u w:val="single"/>
        </w:rPr>
        <w:t>gondosság</w:t>
      </w:r>
      <w:r w:rsidRPr="0050595C">
        <w:rPr>
          <w:rFonts w:ascii="Times New Roman" w:hAnsi="Times New Roman" w:cs="Times New Roman"/>
          <w:b/>
          <w:sz w:val="24"/>
          <w:szCs w:val="24"/>
          <w:u w:val="single"/>
        </w:rPr>
        <w:t>gal történt ellátás esetén is előforduló</w:t>
      </w:r>
      <w:r w:rsidRPr="0050595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31C9D" w:rsidRPr="0050595C">
        <w:rPr>
          <w:rFonts w:ascii="Times New Roman" w:hAnsi="Times New Roman" w:cs="Times New Roman"/>
          <w:b/>
          <w:sz w:val="24"/>
          <w:szCs w:val="24"/>
        </w:rPr>
        <w:t>–</w:t>
      </w:r>
      <w:r w:rsidRPr="0050595C">
        <w:rPr>
          <w:rFonts w:ascii="Times New Roman" w:hAnsi="Times New Roman" w:cs="Times New Roman"/>
          <w:b/>
          <w:sz w:val="24"/>
          <w:szCs w:val="24"/>
        </w:rPr>
        <w:t xml:space="preserve"> kockázatai</w:t>
      </w:r>
      <w:r w:rsidRPr="0050595C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4744BC66" w14:textId="77777777" w:rsidR="0082784C" w:rsidRPr="0050595C" w:rsidRDefault="0082784C" w:rsidP="0082784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 xml:space="preserve">Ritkán előforduló: </w:t>
      </w:r>
    </w:p>
    <w:p w14:paraId="32FC7AF5" w14:textId="71CD2779" w:rsidR="0082784C" w:rsidRPr="0050595C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A lábszárban vagy a comb hátsó részén jelentkező fájdalom (a gyógyszernek a blokkolni nem szándékolt idegek felé terjedése)</w:t>
      </w:r>
      <w:r w:rsidR="00801566" w:rsidRPr="0050595C">
        <w:rPr>
          <w:rFonts w:ascii="Times New Roman" w:hAnsi="Times New Roman" w:cs="Times New Roman"/>
          <w:sz w:val="24"/>
          <w:szCs w:val="24"/>
        </w:rPr>
        <w:t>.</w:t>
      </w:r>
    </w:p>
    <w:p w14:paraId="1B05E40B" w14:textId="66705074" w:rsidR="0082784C" w:rsidRPr="0050595C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A gyógyszer érbe jutása</w:t>
      </w:r>
      <w:r w:rsidR="00801566" w:rsidRPr="0050595C">
        <w:rPr>
          <w:rFonts w:ascii="Times New Roman" w:hAnsi="Times New Roman" w:cs="Times New Roman"/>
          <w:sz w:val="24"/>
          <w:szCs w:val="24"/>
        </w:rPr>
        <w:t>.</w:t>
      </w:r>
    </w:p>
    <w:p w14:paraId="1E40DA4D" w14:textId="0915594F" w:rsidR="00CF6679" w:rsidRPr="0050595C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A gyógyszer </w:t>
      </w:r>
      <w:r w:rsidR="0050595C" w:rsidRPr="0050595C">
        <w:rPr>
          <w:rFonts w:ascii="Times New Roman" w:hAnsi="Times New Roman" w:cs="Times New Roman"/>
          <w:sz w:val="24"/>
          <w:szCs w:val="24"/>
        </w:rPr>
        <w:t>hasüregbe/</w:t>
      </w:r>
      <w:r w:rsidRPr="0050595C">
        <w:rPr>
          <w:rFonts w:ascii="Times New Roman" w:hAnsi="Times New Roman" w:cs="Times New Roman"/>
          <w:sz w:val="24"/>
          <w:szCs w:val="24"/>
        </w:rPr>
        <w:t>kismedencébe jutása</w:t>
      </w:r>
      <w:r w:rsidR="00801566" w:rsidRPr="0050595C">
        <w:rPr>
          <w:rFonts w:ascii="Times New Roman" w:hAnsi="Times New Roman" w:cs="Times New Roman"/>
          <w:sz w:val="24"/>
          <w:szCs w:val="24"/>
        </w:rPr>
        <w:t>.</w:t>
      </w:r>
    </w:p>
    <w:p w14:paraId="417BBEB8" w14:textId="77777777" w:rsidR="0082784C" w:rsidRPr="0050595C" w:rsidRDefault="0082784C" w:rsidP="00BF34E3">
      <w:pPr>
        <w:autoSpaceDE w:val="0"/>
        <w:autoSpaceDN w:val="0"/>
        <w:adjustRightInd w:val="0"/>
        <w:spacing w:after="0" w:line="240" w:lineRule="auto"/>
      </w:pPr>
    </w:p>
    <w:p w14:paraId="43506D10" w14:textId="11B22C16" w:rsidR="0082784C" w:rsidRPr="0050595C" w:rsidRDefault="0082784C" w:rsidP="0082784C">
      <w:pPr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 xml:space="preserve">A tervezett beavatkozás – </w:t>
      </w:r>
      <w:r w:rsidRPr="0050595C">
        <w:rPr>
          <w:rFonts w:ascii="Times New Roman" w:hAnsi="Times New Roman" w:cs="Times New Roman"/>
          <w:b/>
          <w:sz w:val="24"/>
          <w:szCs w:val="24"/>
          <w:u w:val="thick"/>
        </w:rPr>
        <w:t>elvárható gondosság mellett is előforduló</w:t>
      </w:r>
      <w:r w:rsidR="00AF765B" w:rsidRPr="0050595C">
        <w:rPr>
          <w:rFonts w:ascii="Times New Roman" w:hAnsi="Times New Roman" w:cs="Times New Roman"/>
          <w:b/>
          <w:sz w:val="24"/>
          <w:szCs w:val="24"/>
        </w:rPr>
        <w:t xml:space="preserve"> -</w:t>
      </w:r>
      <w:r w:rsidRPr="0050595C">
        <w:rPr>
          <w:rFonts w:ascii="Times New Roman" w:hAnsi="Times New Roman" w:cs="Times New Roman"/>
          <w:b/>
          <w:sz w:val="24"/>
          <w:szCs w:val="24"/>
        </w:rPr>
        <w:t xml:space="preserve"> szövődményei</w:t>
      </w:r>
      <w:r w:rsidRPr="0050595C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7F74DEF1" w14:textId="77777777" w:rsidR="0082784C" w:rsidRPr="0050595C" w:rsidRDefault="0082784C" w:rsidP="0082784C">
      <w:pPr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 xml:space="preserve">Nagyon gyakori: </w:t>
      </w:r>
    </w:p>
    <w:p w14:paraId="4199C57A" w14:textId="7FAC7A1F" w:rsidR="0082784C" w:rsidRPr="0050595C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Fájdalom a beavatkozás közben</w:t>
      </w:r>
      <w:r w:rsidR="00801566" w:rsidRPr="0050595C">
        <w:rPr>
          <w:rFonts w:ascii="Times New Roman" w:hAnsi="Times New Roman" w:cs="Times New Roman"/>
          <w:sz w:val="24"/>
          <w:szCs w:val="24"/>
        </w:rPr>
        <w:t>.</w:t>
      </w:r>
    </w:p>
    <w:p w14:paraId="4339B1F6" w14:textId="16D5F85E" w:rsidR="0082784C" w:rsidRPr="0050595C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A fájdalom átmeneti fokozódása a beavatkozást követő napokban</w:t>
      </w:r>
      <w:r w:rsidR="00801566" w:rsidRPr="0050595C">
        <w:rPr>
          <w:rFonts w:ascii="Times New Roman" w:hAnsi="Times New Roman" w:cs="Times New Roman"/>
          <w:sz w:val="24"/>
          <w:szCs w:val="24"/>
        </w:rPr>
        <w:t>.</w:t>
      </w:r>
    </w:p>
    <w:p w14:paraId="176CFFA3" w14:textId="29A5E06D" w:rsidR="0082784C" w:rsidRPr="0050595C" w:rsidRDefault="0082784C" w:rsidP="00CF667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Égő érzés az injekció helyén</w:t>
      </w:r>
      <w:r w:rsidR="00801566" w:rsidRPr="0050595C">
        <w:rPr>
          <w:rFonts w:ascii="Times New Roman" w:hAnsi="Times New Roman" w:cs="Times New Roman"/>
          <w:sz w:val="24"/>
          <w:szCs w:val="24"/>
        </w:rPr>
        <w:t>.</w:t>
      </w:r>
    </w:p>
    <w:p w14:paraId="5D664B4B" w14:textId="77777777" w:rsidR="00CF6679" w:rsidRPr="0050595C" w:rsidRDefault="00CF6679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B68E4C8" w14:textId="7B520E92" w:rsidR="00CF6679" w:rsidRPr="0050595C" w:rsidRDefault="0082784C" w:rsidP="0082784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>Gyakori:</w:t>
      </w:r>
    </w:p>
    <w:p w14:paraId="1C4BC029" w14:textId="2D445C17" w:rsidR="0082784C" w:rsidRPr="0050595C" w:rsidRDefault="0082784C" w:rsidP="00BF34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Átmeneti zsibbadás, feszülés-érzés az </w:t>
      </w:r>
      <w:r w:rsidR="0050595C" w:rsidRPr="0050595C">
        <w:rPr>
          <w:rFonts w:ascii="Times New Roman" w:hAnsi="Times New Roman" w:cs="Times New Roman"/>
          <w:sz w:val="24"/>
          <w:szCs w:val="24"/>
        </w:rPr>
        <w:t>injekció helyén</w:t>
      </w:r>
      <w:r w:rsidR="00801566" w:rsidRPr="0050595C">
        <w:rPr>
          <w:rFonts w:ascii="Times New Roman" w:hAnsi="Times New Roman" w:cs="Times New Roman"/>
          <w:sz w:val="24"/>
          <w:szCs w:val="24"/>
        </w:rPr>
        <w:t>.</w:t>
      </w:r>
    </w:p>
    <w:p w14:paraId="21179C45" w14:textId="129F3540" w:rsidR="0082784C" w:rsidRPr="0050595C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Hónapok elteltével a fájdalom visszatérése</w:t>
      </w:r>
      <w:r w:rsidR="00801566" w:rsidRPr="0050595C">
        <w:rPr>
          <w:rFonts w:ascii="Times New Roman" w:hAnsi="Times New Roman" w:cs="Times New Roman"/>
          <w:sz w:val="24"/>
          <w:szCs w:val="24"/>
        </w:rPr>
        <w:t>.</w:t>
      </w:r>
    </w:p>
    <w:p w14:paraId="37535654" w14:textId="1605FB4A" w:rsidR="00CF6679" w:rsidRPr="0050595C" w:rsidRDefault="0082784C" w:rsidP="00BF34E3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A szteroid átmenetileg okozhat arcpírt, nőknél a menstruációs ciklus megváltozását, emelkedett vércukorszintet (cukorbetegeknél), emelkedett vérnyomásértékeket, illetve álmatlanságot.</w:t>
      </w:r>
    </w:p>
    <w:p w14:paraId="207AB800" w14:textId="77777777" w:rsidR="0082784C" w:rsidRPr="0050595C" w:rsidRDefault="0082784C" w:rsidP="00BF34E3">
      <w:pPr>
        <w:tabs>
          <w:tab w:val="left" w:pos="851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CADF11" w14:textId="7E861048" w:rsidR="00CF6679" w:rsidRPr="0050595C" w:rsidRDefault="0082784C" w:rsidP="0082784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 xml:space="preserve">Ritkán előforduló: </w:t>
      </w:r>
    </w:p>
    <w:p w14:paraId="38716017" w14:textId="77777777" w:rsidR="0082784C" w:rsidRPr="0050595C" w:rsidRDefault="0082784C" w:rsidP="00BF34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Fertőzés, vérzés</w:t>
      </w:r>
    </w:p>
    <w:p w14:paraId="7080218D" w14:textId="77777777" w:rsidR="0082784C" w:rsidRPr="0050595C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Gyulladás</w:t>
      </w:r>
    </w:p>
    <w:p w14:paraId="7E941E32" w14:textId="787B6C6A" w:rsidR="0082784C" w:rsidRPr="0050595C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Allergiás reakció a gyógyszerekre</w:t>
      </w:r>
      <w:r w:rsidR="00801566" w:rsidRPr="0050595C">
        <w:rPr>
          <w:rFonts w:ascii="Times New Roman" w:hAnsi="Times New Roman" w:cs="Times New Roman"/>
          <w:sz w:val="24"/>
          <w:szCs w:val="24"/>
        </w:rPr>
        <w:t>.</w:t>
      </w:r>
    </w:p>
    <w:p w14:paraId="13576DA9" w14:textId="650155BD" w:rsidR="0082784C" w:rsidRPr="0050595C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50595C">
        <w:rPr>
          <w:rFonts w:ascii="Times New Roman" w:hAnsi="Times New Roman" w:cs="Times New Roman"/>
          <w:sz w:val="24"/>
          <w:szCs w:val="24"/>
        </w:rPr>
        <w:t>Necrosis</w:t>
      </w:r>
      <w:proofErr w:type="spellEnd"/>
      <w:r w:rsidRPr="0050595C">
        <w:rPr>
          <w:rFonts w:ascii="Times New Roman" w:hAnsi="Times New Roman" w:cs="Times New Roman"/>
          <w:sz w:val="24"/>
          <w:szCs w:val="24"/>
        </w:rPr>
        <w:t xml:space="preserve"> (a</w:t>
      </w:r>
      <w:r w:rsidR="0050595C" w:rsidRPr="0050595C">
        <w:rPr>
          <w:rFonts w:ascii="Times New Roman" w:hAnsi="Times New Roman" w:cs="Times New Roman"/>
          <w:sz w:val="24"/>
          <w:szCs w:val="24"/>
        </w:rPr>
        <w:t xml:space="preserve"> lágyékcsatorna képleteinek </w:t>
      </w:r>
      <w:r w:rsidRPr="0050595C">
        <w:rPr>
          <w:rFonts w:ascii="Times New Roman" w:hAnsi="Times New Roman" w:cs="Times New Roman"/>
          <w:sz w:val="24"/>
          <w:szCs w:val="24"/>
        </w:rPr>
        <w:t>sérülése,</w:t>
      </w:r>
      <w:r w:rsidR="0050595C" w:rsidRPr="0050595C">
        <w:rPr>
          <w:rFonts w:ascii="Times New Roman" w:hAnsi="Times New Roman" w:cs="Times New Roman"/>
          <w:sz w:val="24"/>
          <w:szCs w:val="24"/>
        </w:rPr>
        <w:t xml:space="preserve"> </w:t>
      </w:r>
      <w:r w:rsidRPr="0050595C">
        <w:rPr>
          <w:rFonts w:ascii="Times New Roman" w:hAnsi="Times New Roman" w:cs="Times New Roman"/>
          <w:sz w:val="24"/>
          <w:szCs w:val="24"/>
        </w:rPr>
        <w:t>elhalása)</w:t>
      </w:r>
    </w:p>
    <w:p w14:paraId="7F4321E0" w14:textId="4114A851" w:rsidR="0050595C" w:rsidRPr="0050595C" w:rsidRDefault="0050595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Férfiakban a here elhalása, terméketlenség</w:t>
      </w:r>
    </w:p>
    <w:p w14:paraId="1C16ABDC" w14:textId="77777777" w:rsidR="0082784C" w:rsidRPr="0050595C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Érzészavar </w:t>
      </w:r>
    </w:p>
    <w:p w14:paraId="7F63A142" w14:textId="782BA884" w:rsidR="00CF6679" w:rsidRPr="0050595C" w:rsidRDefault="0082784C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Izomgyengeség</w:t>
      </w:r>
    </w:p>
    <w:p w14:paraId="00C9DB8D" w14:textId="77777777" w:rsidR="00CF6679" w:rsidRPr="0050595C" w:rsidRDefault="00CF6679" w:rsidP="00BF34E3">
      <w:pPr>
        <w:tabs>
          <w:tab w:val="left" w:pos="0"/>
          <w:tab w:val="right" w:pos="284"/>
          <w:tab w:val="left" w:pos="907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9D8361A" w14:textId="7AE00FC4" w:rsidR="001B0D1D" w:rsidRPr="0050595C" w:rsidRDefault="001B0D1D" w:rsidP="00FE50CC">
      <w:pPr>
        <w:tabs>
          <w:tab w:val="left" w:pos="0"/>
          <w:tab w:val="right" w:pos="284"/>
          <w:tab w:val="left" w:pos="9070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>A tervezett beavatkozás menete:</w:t>
      </w:r>
    </w:p>
    <w:p w14:paraId="4463D484" w14:textId="77777777" w:rsidR="0050595C" w:rsidRPr="0050595C" w:rsidRDefault="0050595C" w:rsidP="0050595C">
      <w:pPr>
        <w:tabs>
          <w:tab w:val="left" w:pos="142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A beavatkozás alatt Ön egy vizsgálóasztalon fekszik. A beavatkozás helyét lefertőtlenítjük, majd ultrahangos ellenőrzés mellett az érintett oldalon felkeressük a </w:t>
      </w:r>
      <w:proofErr w:type="spellStart"/>
      <w:r w:rsidRPr="0050595C">
        <w:rPr>
          <w:rFonts w:ascii="Times New Roman" w:hAnsi="Times New Roman" w:cs="Times New Roman"/>
          <w:sz w:val="24"/>
          <w:szCs w:val="24"/>
        </w:rPr>
        <w:t>n.</w:t>
      </w:r>
      <w:proofErr w:type="spellEnd"/>
      <w:r w:rsidRPr="0050595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0595C">
        <w:rPr>
          <w:rFonts w:ascii="Times New Roman" w:hAnsi="Times New Roman" w:cs="Times New Roman"/>
          <w:sz w:val="24"/>
          <w:szCs w:val="24"/>
        </w:rPr>
        <w:t>genitofemoralis</w:t>
      </w:r>
      <w:proofErr w:type="spellEnd"/>
      <w:r w:rsidRPr="0050595C">
        <w:rPr>
          <w:rFonts w:ascii="Times New Roman" w:hAnsi="Times New Roman" w:cs="Times New Roman"/>
          <w:sz w:val="24"/>
          <w:szCs w:val="24"/>
        </w:rPr>
        <w:t xml:space="preserve"> legvalószínűbb helyét. Ennek során szúrást fog érezni, egy vékony tűn keresztül izotóniás sóoldatot fecskendezünk be, így győződünk meg arról, hogy valóban a kívánt idegek mellé jut majd a gyógyszer. A tű megfelelő pozícionálását követően 4-4 ml 0,25 % </w:t>
      </w:r>
      <w:proofErr w:type="spellStart"/>
      <w:r w:rsidRPr="0050595C">
        <w:rPr>
          <w:rFonts w:ascii="Times New Roman" w:hAnsi="Times New Roman" w:cs="Times New Roman"/>
          <w:sz w:val="24"/>
          <w:szCs w:val="24"/>
        </w:rPr>
        <w:t>bupivacaint</w:t>
      </w:r>
      <w:proofErr w:type="spellEnd"/>
      <w:r w:rsidRPr="0050595C">
        <w:rPr>
          <w:rFonts w:ascii="Times New Roman" w:hAnsi="Times New Roman" w:cs="Times New Roman"/>
          <w:sz w:val="24"/>
          <w:szCs w:val="24"/>
        </w:rPr>
        <w:t xml:space="preserve"> + 4-4 mg </w:t>
      </w:r>
      <w:proofErr w:type="spellStart"/>
      <w:r w:rsidRPr="0050595C">
        <w:rPr>
          <w:rFonts w:ascii="Times New Roman" w:hAnsi="Times New Roman" w:cs="Times New Roman"/>
          <w:sz w:val="24"/>
          <w:szCs w:val="24"/>
        </w:rPr>
        <w:t>dexamethasont</w:t>
      </w:r>
      <w:proofErr w:type="spellEnd"/>
      <w:r w:rsidRPr="0050595C">
        <w:rPr>
          <w:rFonts w:ascii="Times New Roman" w:hAnsi="Times New Roman" w:cs="Times New Roman"/>
          <w:sz w:val="24"/>
          <w:szCs w:val="24"/>
        </w:rPr>
        <w:t xml:space="preserve"> adunk be. Ezen gyógyszerek hatása fájdalomcsillapítás és gyulladáscsökkenés, ezen keresztül pedig az ideg összenyomatásának csökkentése. A beszúrási pontot sterilen fedjük.</w:t>
      </w:r>
    </w:p>
    <w:p w14:paraId="44DCA8B7" w14:textId="77777777" w:rsidR="0050595C" w:rsidRPr="0050595C" w:rsidRDefault="0050595C" w:rsidP="0050595C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A beavatkozás alatt Ön ébren lesz, az orvos végig kommunikálni fog Önnel. Ez fontos számunkra és az Ön számára is, hogy amennyiben bármilyen kellemetlenség, panasz jelentkezik, tudja jelezni. Fontos, hogy a beavatkozás alatt mozdulatlanul </w:t>
      </w:r>
      <w:proofErr w:type="spellStart"/>
      <w:r w:rsidRPr="0050595C">
        <w:rPr>
          <w:rFonts w:ascii="Times New Roman" w:hAnsi="Times New Roman" w:cs="Times New Roman"/>
          <w:sz w:val="24"/>
          <w:szCs w:val="24"/>
        </w:rPr>
        <w:t>feküdjön</w:t>
      </w:r>
      <w:proofErr w:type="spellEnd"/>
      <w:r w:rsidRPr="0050595C">
        <w:rPr>
          <w:rFonts w:ascii="Times New Roman" w:hAnsi="Times New Roman" w:cs="Times New Roman"/>
          <w:sz w:val="24"/>
          <w:szCs w:val="24"/>
        </w:rPr>
        <w:t xml:space="preserve"> annak érdekében, hogy megőrizzük a tű helyes pozícióját.</w:t>
      </w:r>
    </w:p>
    <w:p w14:paraId="6041495F" w14:textId="77777777" w:rsidR="0050595C" w:rsidRPr="0050595C" w:rsidRDefault="0050595C" w:rsidP="0050595C">
      <w:pPr>
        <w:autoSpaceDE w:val="0"/>
        <w:autoSpaceDN w:val="0"/>
        <w:adjustRightInd w:val="0"/>
        <w:spacing w:line="259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A beavatkozás hozzávetőlegesen 10-15 percet vesz igénybe, utána rövid megfigyelés következik, ezalatt egy váróteremben kell várakoznia. A további teendőkkel kapcsolatos rövid tájékoztatást követően hozzátartozó kíséretében otthonába távozhat.</w:t>
      </w:r>
    </w:p>
    <w:p w14:paraId="42D8F238" w14:textId="43A8B9FF" w:rsidR="001D633B" w:rsidRPr="0050595C" w:rsidRDefault="0050595C" w:rsidP="0050595C">
      <w:pPr>
        <w:tabs>
          <w:tab w:val="left" w:pos="0"/>
        </w:tabs>
        <w:autoSpaceDE w:val="0"/>
        <w:autoSpaceDN w:val="0"/>
        <w:adjustRightInd w:val="0"/>
        <w:spacing w:line="259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A beavatkozás eredményének és esetleges mellékhatásainak nyomon követése email-ben vagy telefonos konzultáción keresztül valósul meg.</w:t>
      </w:r>
    </w:p>
    <w:p w14:paraId="17D12B08" w14:textId="77777777" w:rsidR="001D633B" w:rsidRPr="0050595C" w:rsidRDefault="001D633B" w:rsidP="001D633B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ind w:left="1080"/>
        <w:rPr>
          <w:rFonts w:ascii="Times New Roman" w:hAnsi="Times New Roman" w:cs="Times New Roman"/>
          <w:sz w:val="24"/>
          <w:szCs w:val="24"/>
        </w:rPr>
      </w:pPr>
    </w:p>
    <w:p w14:paraId="4E6C9FD5" w14:textId="77777777" w:rsidR="001B0D1D" w:rsidRPr="0050595C" w:rsidRDefault="001B0D1D" w:rsidP="001B0D1D">
      <w:pPr>
        <w:pStyle w:val="Jegyzetszve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lastRenderedPageBreak/>
        <w:t>A tervezett beavatkozás előnyei:</w:t>
      </w:r>
    </w:p>
    <w:p w14:paraId="383C849F" w14:textId="7F28A74B" w:rsidR="001B0D1D" w:rsidRPr="0050595C" w:rsidRDefault="001B0D1D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Hetekig-hónapokig kitartó fájdalomcsökkenés/fájdalommentesség, de a beavatkozás sajnos </w:t>
      </w:r>
      <w:r w:rsidR="00BF13A2" w:rsidRPr="0050595C">
        <w:rPr>
          <w:rFonts w:ascii="Times New Roman" w:hAnsi="Times New Roman" w:cs="Times New Roman"/>
          <w:sz w:val="24"/>
          <w:szCs w:val="24"/>
        </w:rPr>
        <w:t>– elvárható gondosság melletti végzése esetén - s</w:t>
      </w:r>
      <w:r w:rsidRPr="0050595C">
        <w:rPr>
          <w:rFonts w:ascii="Times New Roman" w:hAnsi="Times New Roman" w:cs="Times New Roman"/>
          <w:sz w:val="24"/>
          <w:szCs w:val="24"/>
        </w:rPr>
        <w:t>em garantálja a fájdalom biztos csökkenését</w:t>
      </w:r>
      <w:r w:rsidR="007340B4" w:rsidRPr="0050595C">
        <w:rPr>
          <w:rFonts w:ascii="Times New Roman" w:hAnsi="Times New Roman" w:cs="Times New Roman"/>
          <w:sz w:val="24"/>
          <w:szCs w:val="24"/>
        </w:rPr>
        <w:t>.</w:t>
      </w:r>
    </w:p>
    <w:p w14:paraId="04B8A43A" w14:textId="77777777" w:rsidR="001B0D1D" w:rsidRPr="0050595C" w:rsidRDefault="001B0D1D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Szükséges fájdalomcsillapító gyógyszerek mennyiségének csökkenése, ezzel a mellékhatások kivédése</w:t>
      </w:r>
      <w:r w:rsidR="007340B4" w:rsidRPr="0050595C">
        <w:rPr>
          <w:rFonts w:ascii="Times New Roman" w:hAnsi="Times New Roman" w:cs="Times New Roman"/>
          <w:sz w:val="24"/>
          <w:szCs w:val="24"/>
        </w:rPr>
        <w:t>.</w:t>
      </w:r>
    </w:p>
    <w:p w14:paraId="3EC41385" w14:textId="3DECD4A7" w:rsidR="00CF6679" w:rsidRPr="0050595C" w:rsidRDefault="001B0D1D" w:rsidP="00BF34E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Életminőség javulása</w:t>
      </w:r>
      <w:r w:rsidR="007340B4" w:rsidRPr="0050595C">
        <w:rPr>
          <w:rFonts w:ascii="Times New Roman" w:hAnsi="Times New Roman" w:cs="Times New Roman"/>
          <w:sz w:val="24"/>
          <w:szCs w:val="24"/>
        </w:rPr>
        <w:t>.</w:t>
      </w:r>
    </w:p>
    <w:p w14:paraId="3CFB6B9F" w14:textId="77777777" w:rsidR="00CF6679" w:rsidRPr="0050595C" w:rsidRDefault="00CF6679" w:rsidP="00BF34E3">
      <w:pPr>
        <w:autoSpaceDE w:val="0"/>
        <w:autoSpaceDN w:val="0"/>
        <w:adjustRightInd w:val="0"/>
        <w:spacing w:after="0" w:line="240" w:lineRule="auto"/>
      </w:pPr>
    </w:p>
    <w:p w14:paraId="299DD9CE" w14:textId="77777777" w:rsidR="001B0D1D" w:rsidRPr="0050595C" w:rsidRDefault="001B0D1D" w:rsidP="001B0D1D">
      <w:pPr>
        <w:pStyle w:val="Jegyzetszve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>A tervezett beavatkozás hátrányai:</w:t>
      </w:r>
    </w:p>
    <w:p w14:paraId="088C14E9" w14:textId="77777777" w:rsidR="0082784C" w:rsidRPr="0050595C" w:rsidRDefault="0082784C" w:rsidP="00BF34E3">
      <w:pPr>
        <w:pStyle w:val="Jegyzetszveg"/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0595C">
        <w:rPr>
          <w:rFonts w:ascii="Times New Roman" w:hAnsi="Times New Roman" w:cs="Times New Roman"/>
          <w:bCs/>
          <w:sz w:val="24"/>
          <w:szCs w:val="24"/>
        </w:rPr>
        <w:t>A beavatkozás alatt és utána néhány napig erős, átmeneti fájdalom jelentkezhet.</w:t>
      </w:r>
    </w:p>
    <w:p w14:paraId="1201D854" w14:textId="77777777" w:rsidR="001B0D1D" w:rsidRPr="0050595C" w:rsidRDefault="001B0D1D" w:rsidP="00617FDB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trike/>
          <w:sz w:val="24"/>
          <w:szCs w:val="24"/>
        </w:rPr>
      </w:pPr>
    </w:p>
    <w:p w14:paraId="78F61BC5" w14:textId="602CC073" w:rsidR="001D633B" w:rsidRPr="0050595C" w:rsidRDefault="001B0D1D" w:rsidP="00FE50CC">
      <w:pPr>
        <w:autoSpaceDE w:val="0"/>
        <w:autoSpaceDN w:val="0"/>
        <w:adjustRightInd w:val="0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 xml:space="preserve">A tervezett beavatkozás helyett alkalmazható más gyógymód </w:t>
      </w:r>
    </w:p>
    <w:p w14:paraId="09898526" w14:textId="38CD3597" w:rsidR="0082784C" w:rsidRPr="0050595C" w:rsidRDefault="00304E4A" w:rsidP="00BF34E3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G</w:t>
      </w:r>
      <w:r w:rsidR="0082784C" w:rsidRPr="0050595C">
        <w:rPr>
          <w:rFonts w:ascii="Times New Roman" w:hAnsi="Times New Roman" w:cs="Times New Roman"/>
          <w:sz w:val="24"/>
          <w:szCs w:val="24"/>
        </w:rPr>
        <w:t>yógyszeres terápia (szájon át): fájdalomcsillapító, gyulladáscsökkentő, izomlazító</w:t>
      </w:r>
    </w:p>
    <w:p w14:paraId="3D129C85" w14:textId="77777777" w:rsidR="00CF6679" w:rsidRPr="0050595C" w:rsidRDefault="00CF6679" w:rsidP="00BF34E3">
      <w:pPr>
        <w:autoSpaceDE w:val="0"/>
        <w:autoSpaceDN w:val="0"/>
        <w:adjustRightInd w:val="0"/>
        <w:spacing w:after="0" w:line="259" w:lineRule="atLeast"/>
        <w:rPr>
          <w:rFonts w:ascii="Times New Roman" w:hAnsi="Times New Roman" w:cs="Times New Roman"/>
          <w:sz w:val="24"/>
          <w:szCs w:val="24"/>
        </w:rPr>
      </w:pPr>
    </w:p>
    <w:p w14:paraId="14944BC8" w14:textId="66803913" w:rsidR="001D633B" w:rsidRPr="0050595C" w:rsidRDefault="001D633B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0595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A </w:t>
      </w:r>
      <w:r w:rsidR="007340B4" w:rsidRPr="0050595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tervezett </w:t>
      </w:r>
      <w:r w:rsidRPr="0050595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beavatkozás elmaradásának </w:t>
      </w:r>
      <w:r w:rsidR="001B0D1D" w:rsidRPr="0050595C">
        <w:rPr>
          <w:rFonts w:ascii="Times New Roman" w:hAnsi="Times New Roman" w:cs="Times New Roman"/>
          <w:b/>
          <w:bCs/>
          <w:sz w:val="24"/>
          <w:szCs w:val="24"/>
          <w:u w:val="single"/>
        </w:rPr>
        <w:t>következményei:</w:t>
      </w:r>
    </w:p>
    <w:p w14:paraId="182BEAD6" w14:textId="77777777" w:rsidR="001D633B" w:rsidRPr="0050595C" w:rsidRDefault="001D633B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4B9AF68" w14:textId="471F2853" w:rsidR="00CF6679" w:rsidRPr="0050595C" w:rsidRDefault="001D633B" w:rsidP="0070724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Tartós fájdalom, érzészavar, mozgáskorlátozottság, gyógyszeres fájdalomcsillapítók mellékhatásai, életminőség további romlása.</w:t>
      </w:r>
    </w:p>
    <w:p w14:paraId="76902273" w14:textId="487FC086" w:rsidR="00707243" w:rsidRPr="0050595C" w:rsidRDefault="00707243" w:rsidP="00BF34E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0595C">
        <w:rPr>
          <w:rFonts w:ascii="Times New Roman" w:hAnsi="Times New Roman" w:cs="Times New Roman"/>
          <w:b/>
          <w:sz w:val="24"/>
          <w:szCs w:val="24"/>
          <w:u w:val="single"/>
        </w:rPr>
        <w:t>A tervezett beavatkozás elvégzését követően</w:t>
      </w:r>
      <w:r w:rsidRPr="0050595C">
        <w:rPr>
          <w:rFonts w:ascii="Times New Roman" w:hAnsi="Times New Roman" w:cs="Times New Roman"/>
          <w:sz w:val="24"/>
          <w:szCs w:val="24"/>
          <w:u w:val="single"/>
        </w:rPr>
        <w:t xml:space="preserve"> – az elvárható gondossággal történt ellátás esetén is – szükségessé váló beavatkozás, kezelés:</w:t>
      </w:r>
    </w:p>
    <w:p w14:paraId="70CE8FB3" w14:textId="77777777" w:rsidR="00CA6424" w:rsidRPr="0050595C" w:rsidRDefault="00CA6424" w:rsidP="00BF34E3">
      <w:pPr>
        <w:pStyle w:val="Jegyzetszveg"/>
        <w:spacing w:after="0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50595C">
        <w:rPr>
          <w:rFonts w:ascii="Times New Roman" w:hAnsi="Times New Roman" w:cs="Times New Roman"/>
          <w:bCs/>
          <w:sz w:val="24"/>
          <w:szCs w:val="24"/>
        </w:rPr>
        <w:t>Az elhalt szövetek sebészi eltávolítása, az esetlegesen kialakult tályog feltárása.</w:t>
      </w:r>
    </w:p>
    <w:p w14:paraId="0733FD62" w14:textId="115AE03B" w:rsidR="00CF6679" w:rsidRPr="0050595C" w:rsidRDefault="00CA6424" w:rsidP="00CF6679">
      <w:pPr>
        <w:tabs>
          <w:tab w:val="right" w:pos="0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0595C">
        <w:rPr>
          <w:rFonts w:ascii="Times New Roman" w:hAnsi="Times New Roman" w:cs="Times New Roman"/>
          <w:bCs/>
          <w:sz w:val="24"/>
          <w:szCs w:val="24"/>
        </w:rPr>
        <w:t>Üreges szerv sérülésének ellátása.</w:t>
      </w:r>
    </w:p>
    <w:p w14:paraId="7C5AEB6A" w14:textId="77777777" w:rsidR="00CF6679" w:rsidRPr="0050595C" w:rsidRDefault="00CF6679" w:rsidP="00CF6679">
      <w:pPr>
        <w:tabs>
          <w:tab w:val="right" w:pos="0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2D7B027" w14:textId="77777777" w:rsidR="00707243" w:rsidRPr="0050595C" w:rsidRDefault="00707243" w:rsidP="00BF34E3">
      <w:pPr>
        <w:tabs>
          <w:tab w:val="right" w:pos="0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A fent megnevezett </w:t>
      </w:r>
      <w:proofErr w:type="spellStart"/>
      <w:r w:rsidRPr="0050595C">
        <w:rPr>
          <w:rFonts w:ascii="Times New Roman" w:hAnsi="Times New Roman" w:cs="Times New Roman"/>
          <w:sz w:val="24"/>
          <w:szCs w:val="24"/>
        </w:rPr>
        <w:t>invazív</w:t>
      </w:r>
      <w:proofErr w:type="spellEnd"/>
      <w:r w:rsidRPr="0050595C">
        <w:rPr>
          <w:rFonts w:ascii="Times New Roman" w:hAnsi="Times New Roman" w:cs="Times New Roman"/>
          <w:sz w:val="24"/>
          <w:szCs w:val="24"/>
        </w:rPr>
        <w:t xml:space="preserve"> beavatkozásra vonatkozó </w:t>
      </w:r>
      <w:r w:rsidRPr="0050595C">
        <w:rPr>
          <w:rFonts w:ascii="Times New Roman" w:hAnsi="Times New Roman" w:cs="Times New Roman"/>
          <w:b/>
          <w:sz w:val="24"/>
          <w:szCs w:val="24"/>
        </w:rPr>
        <w:t>személyre szabott, teljeskörű tájékoztatást</w:t>
      </w:r>
      <w:r w:rsidRPr="0050595C">
        <w:rPr>
          <w:rFonts w:ascii="Times New Roman" w:hAnsi="Times New Roman" w:cs="Times New Roman"/>
          <w:sz w:val="24"/>
          <w:szCs w:val="24"/>
        </w:rPr>
        <w:t xml:space="preserve"> a betegnek (vagy törvényes képviselőjének, hozzátartozójának) </w:t>
      </w:r>
      <w:r w:rsidRPr="0050595C">
        <w:rPr>
          <w:rFonts w:ascii="Times New Roman" w:hAnsi="Times New Roman" w:cs="Times New Roman"/>
          <w:b/>
          <w:sz w:val="24"/>
          <w:szCs w:val="24"/>
        </w:rPr>
        <w:t>megadtam</w:t>
      </w:r>
      <w:r w:rsidRPr="0050595C">
        <w:rPr>
          <w:rFonts w:ascii="Times New Roman" w:hAnsi="Times New Roman" w:cs="Times New Roman"/>
          <w:sz w:val="24"/>
          <w:szCs w:val="24"/>
        </w:rPr>
        <w:t>, kitérve a javasolt beavatkozás veszélyeire, szövődményeire, a javasolt helyett alkalmazható egyéb alternatív lehetőségekre, azok előnyeire, hátrányaira. A tájékoztatást úgy és olyan mélységig adtam, mely megítélésem szerint a beteg, illetve képviselője számára szükséges, érthető és a beteg állapotának megfelelő.</w:t>
      </w:r>
    </w:p>
    <w:p w14:paraId="0DD5F9D9" w14:textId="77777777" w:rsidR="00923953" w:rsidRPr="0050595C" w:rsidRDefault="00923953" w:rsidP="0070724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DEAB48" w14:textId="77777777" w:rsidR="00707243" w:rsidRPr="0050595C" w:rsidRDefault="00707243" w:rsidP="00707243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>Tisztelt Betegünk!</w:t>
      </w:r>
    </w:p>
    <w:p w14:paraId="4D5DE4DD" w14:textId="77777777" w:rsidR="00707243" w:rsidRPr="0050595C" w:rsidRDefault="00707243" w:rsidP="007072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Orvosa tájékoztatja Önt a betegségével kapcsolatban javasolt </w:t>
      </w:r>
      <w:proofErr w:type="spellStart"/>
      <w:r w:rsidRPr="0050595C">
        <w:rPr>
          <w:rFonts w:ascii="Times New Roman" w:hAnsi="Times New Roman" w:cs="Times New Roman"/>
          <w:sz w:val="24"/>
          <w:szCs w:val="24"/>
        </w:rPr>
        <w:t>invazív</w:t>
      </w:r>
      <w:proofErr w:type="spellEnd"/>
      <w:r w:rsidRPr="0050595C">
        <w:rPr>
          <w:rFonts w:ascii="Times New Roman" w:hAnsi="Times New Roman" w:cs="Times New Roman"/>
          <w:sz w:val="24"/>
          <w:szCs w:val="24"/>
        </w:rPr>
        <w:t xml:space="preserve"> beavatkozásról, a lehetséges alternatívákkal együtt. Ellátása során, szakmailag megalapozott, az Ön érdekeit leginkább szolgáló gyógymód kiválasztására kerül sor.</w:t>
      </w:r>
    </w:p>
    <w:p w14:paraId="2621C7DB" w14:textId="77777777" w:rsidR="00707243" w:rsidRPr="0050595C" w:rsidRDefault="00707243" w:rsidP="007072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A tájékoztatás meghallgatásához kérheti, hogy hozzátartozója, ápolója, vagy egyéb személy jelen lehessen.</w:t>
      </w:r>
    </w:p>
    <w:p w14:paraId="78FCE0AA" w14:textId="77777777" w:rsidR="00707243" w:rsidRPr="0050595C" w:rsidRDefault="00707243" w:rsidP="007072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A tájékoztatást követően Öntől orvosa a fenti ellátáshoz írásbeli hozzájárulását kéri.</w:t>
      </w:r>
    </w:p>
    <w:p w14:paraId="1843DE3C" w14:textId="77777777" w:rsidR="007340B4" w:rsidRPr="0050595C" w:rsidRDefault="007340B4" w:rsidP="007072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B15CAA" w14:textId="77777777" w:rsidR="00707243" w:rsidRPr="0050595C" w:rsidRDefault="00707243" w:rsidP="00707243">
      <w:pPr>
        <w:spacing w:before="240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>A BETEG (VAGY KÉPVISELŐJE) TÖLTI KI:</w:t>
      </w:r>
    </w:p>
    <w:p w14:paraId="753CE0CA" w14:textId="77777777" w:rsidR="00707243" w:rsidRPr="0050595C" w:rsidRDefault="00707243" w:rsidP="00707243">
      <w:pPr>
        <w:spacing w:before="120"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1. E nyilatkozatot </w:t>
      </w:r>
      <w:bookmarkStart w:id="0" w:name="_Hlk183771872"/>
      <w:r w:rsidRPr="0050595C">
        <w:rPr>
          <w:rFonts w:ascii="Times New Roman" w:hAnsi="Times New Roman" w:cs="Times New Roman"/>
          <w:sz w:val="24"/>
          <w:szCs w:val="24"/>
        </w:rPr>
        <w:t xml:space="preserve">az </w:t>
      </w:r>
      <w:bookmarkStart w:id="1" w:name="_Hlk183770069"/>
      <w:r w:rsidRPr="0050595C">
        <w:rPr>
          <w:rFonts w:ascii="Times New Roman" w:hAnsi="Times New Roman" w:cs="Times New Roman"/>
          <w:sz w:val="24"/>
          <w:szCs w:val="24"/>
        </w:rPr>
        <w:t>Észak-Pesti Centrumkórház – Honvédkórház</w:t>
      </w:r>
      <w:bookmarkEnd w:id="0"/>
      <w:bookmarkEnd w:id="1"/>
      <w:r w:rsidRPr="0050595C">
        <w:rPr>
          <w:rFonts w:ascii="Times New Roman" w:hAnsi="Times New Roman" w:cs="Times New Roman"/>
          <w:sz w:val="24"/>
          <w:szCs w:val="24"/>
        </w:rPr>
        <w:t xml:space="preserve">ban kezelt </w:t>
      </w:r>
      <w:r w:rsidRPr="0050595C">
        <w:rPr>
          <w:rFonts w:ascii="Times New Roman" w:hAnsi="Times New Roman" w:cs="Times New Roman"/>
          <w:i/>
          <w:sz w:val="24"/>
          <w:szCs w:val="24"/>
        </w:rPr>
        <w:t>(Kérjük, jelölje a megfelelőt!)</w:t>
      </w:r>
    </w:p>
    <w:p w14:paraId="3B88891D" w14:textId="77777777" w:rsidR="00707243" w:rsidRPr="0050595C" w:rsidRDefault="00707243" w:rsidP="00707243">
      <w:pPr>
        <w:pStyle w:val="Listaszerbekezds"/>
        <w:numPr>
          <w:ilvl w:val="0"/>
          <w:numId w:val="3"/>
        </w:numPr>
        <w:spacing w:before="240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>betegként</w:t>
      </w:r>
    </w:p>
    <w:p w14:paraId="0000EE63" w14:textId="77777777" w:rsidR="00707243" w:rsidRPr="0050595C" w:rsidRDefault="00707243" w:rsidP="00707243">
      <w:pPr>
        <w:pStyle w:val="Listaszerbekezds"/>
        <w:numPr>
          <w:ilvl w:val="0"/>
          <w:numId w:val="3"/>
        </w:numPr>
        <w:spacing w:before="240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a beteg</w:t>
      </w:r>
      <w:r w:rsidRPr="0050595C">
        <w:rPr>
          <w:rFonts w:ascii="Times New Roman" w:hAnsi="Times New Roman" w:cs="Times New Roman"/>
          <w:b/>
          <w:sz w:val="24"/>
          <w:szCs w:val="24"/>
        </w:rPr>
        <w:t xml:space="preserve"> törvényes képviselőjeként </w:t>
      </w:r>
      <w:r w:rsidRPr="0050595C">
        <w:rPr>
          <w:rFonts w:ascii="Times New Roman" w:hAnsi="Times New Roman" w:cs="Times New Roman"/>
          <w:sz w:val="24"/>
          <w:szCs w:val="24"/>
        </w:rPr>
        <w:t>adom.</w:t>
      </w:r>
    </w:p>
    <w:p w14:paraId="3EC5FF11" w14:textId="77777777" w:rsidR="00707243" w:rsidRPr="0050595C" w:rsidRDefault="00707243" w:rsidP="00707243">
      <w:pPr>
        <w:spacing w:before="240"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(A beteg képviselője lehet: a törvényes képviselő, pl. gondnoka, gyámja, illetve a beteg közeli hozzátartozója, pl. házastársa, egyenes </w:t>
      </w:r>
      <w:proofErr w:type="spellStart"/>
      <w:r w:rsidRPr="0050595C">
        <w:rPr>
          <w:rFonts w:ascii="Times New Roman" w:hAnsi="Times New Roman" w:cs="Times New Roman"/>
          <w:sz w:val="24"/>
          <w:szCs w:val="24"/>
        </w:rPr>
        <w:t>ágbeli</w:t>
      </w:r>
      <w:proofErr w:type="spellEnd"/>
      <w:r w:rsidRPr="0050595C">
        <w:rPr>
          <w:rFonts w:ascii="Times New Roman" w:hAnsi="Times New Roman" w:cs="Times New Roman"/>
          <w:sz w:val="24"/>
          <w:szCs w:val="24"/>
        </w:rPr>
        <w:t xml:space="preserve"> rokona, élettársa, </w:t>
      </w:r>
      <w:proofErr w:type="gramStart"/>
      <w:r w:rsidRPr="0050595C">
        <w:rPr>
          <w:rFonts w:ascii="Times New Roman" w:hAnsi="Times New Roman" w:cs="Times New Roman"/>
          <w:sz w:val="24"/>
          <w:szCs w:val="24"/>
        </w:rPr>
        <w:t>testvére,</w:t>
      </w:r>
      <w:proofErr w:type="gramEnd"/>
      <w:r w:rsidRPr="0050595C">
        <w:rPr>
          <w:rFonts w:ascii="Times New Roman" w:hAnsi="Times New Roman" w:cs="Times New Roman"/>
          <w:sz w:val="24"/>
          <w:szCs w:val="24"/>
        </w:rPr>
        <w:t xml:space="preserve"> stb.)</w:t>
      </w:r>
    </w:p>
    <w:p w14:paraId="4CD7045F" w14:textId="7F813B98" w:rsidR="00707243" w:rsidRPr="0050595C" w:rsidRDefault="00707243" w:rsidP="00707243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2. </w:t>
      </w:r>
      <w:r w:rsidRPr="0050595C">
        <w:rPr>
          <w:rFonts w:ascii="Times New Roman" w:hAnsi="Times New Roman" w:cs="Times New Roman"/>
          <w:b/>
          <w:sz w:val="24"/>
          <w:szCs w:val="24"/>
        </w:rPr>
        <w:t>Kijelentem</w:t>
      </w:r>
      <w:r w:rsidRPr="0050595C">
        <w:rPr>
          <w:rFonts w:ascii="Times New Roman" w:hAnsi="Times New Roman" w:cs="Times New Roman"/>
          <w:sz w:val="24"/>
          <w:szCs w:val="24"/>
        </w:rPr>
        <w:t xml:space="preserve">, hogy kellően megfontolt, befolyástól mentes, önálló döntésem alapján, a lehetséges alternatív gyógymódok és esetlegesen felmerülő szövődmények/kockázatok ismeretében elfogadom a fentiekben megjelölt javasolt </w:t>
      </w:r>
      <w:proofErr w:type="spellStart"/>
      <w:r w:rsidRPr="0050595C">
        <w:rPr>
          <w:rFonts w:ascii="Times New Roman" w:hAnsi="Times New Roman" w:cs="Times New Roman"/>
          <w:sz w:val="24"/>
          <w:szCs w:val="24"/>
        </w:rPr>
        <w:t>invazív</w:t>
      </w:r>
      <w:proofErr w:type="spellEnd"/>
      <w:r w:rsidRPr="0050595C">
        <w:rPr>
          <w:rFonts w:ascii="Times New Roman" w:hAnsi="Times New Roman" w:cs="Times New Roman"/>
          <w:sz w:val="24"/>
          <w:szCs w:val="24"/>
        </w:rPr>
        <w:t xml:space="preserve"> beavatkozást, továbbá az előrelátható orvosi intézkedésekkel és kezelésmódokkal egyetértek</w:t>
      </w:r>
      <w:bookmarkStart w:id="2" w:name="_Hlk183769253"/>
      <w:bookmarkStart w:id="3" w:name="_Hlk183765457"/>
      <w:r w:rsidRPr="0050595C">
        <w:rPr>
          <w:rFonts w:ascii="Times New Roman" w:hAnsi="Times New Roman" w:cs="Times New Roman"/>
          <w:sz w:val="24"/>
          <w:szCs w:val="24"/>
        </w:rPr>
        <w:t xml:space="preserve">, </w:t>
      </w:r>
      <w:r w:rsidRPr="0050595C">
        <w:rPr>
          <w:rFonts w:ascii="Times New Roman" w:hAnsi="Times New Roman" w:cs="Times New Roman"/>
          <w:sz w:val="24"/>
          <w:szCs w:val="24"/>
          <w:u w:val="single"/>
        </w:rPr>
        <w:t xml:space="preserve">az </w:t>
      </w:r>
      <w:proofErr w:type="spellStart"/>
      <w:r w:rsidRPr="0050595C">
        <w:rPr>
          <w:rFonts w:ascii="Times New Roman" w:hAnsi="Times New Roman" w:cs="Times New Roman"/>
          <w:sz w:val="24"/>
          <w:szCs w:val="24"/>
          <w:u w:val="single"/>
        </w:rPr>
        <w:t>invazív</w:t>
      </w:r>
      <w:proofErr w:type="spellEnd"/>
      <w:r w:rsidRPr="0050595C">
        <w:rPr>
          <w:rFonts w:ascii="Times New Roman" w:hAnsi="Times New Roman" w:cs="Times New Roman"/>
          <w:sz w:val="24"/>
          <w:szCs w:val="24"/>
          <w:u w:val="single"/>
        </w:rPr>
        <w:t xml:space="preserve"> beavatkozáshoz tájékozott beleegyezésemet adom</w:t>
      </w:r>
      <w:bookmarkEnd w:id="2"/>
      <w:r w:rsidRPr="0050595C">
        <w:rPr>
          <w:rFonts w:ascii="Times New Roman" w:hAnsi="Times New Roman" w:cs="Times New Roman"/>
          <w:sz w:val="24"/>
          <w:szCs w:val="24"/>
          <w:u w:val="single"/>
        </w:rPr>
        <w:t>.</w:t>
      </w:r>
      <w:r w:rsidRPr="0050595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FC39B2" w14:textId="77777777" w:rsidR="00925049" w:rsidRPr="0050595C" w:rsidRDefault="00925049" w:rsidP="00925049">
      <w:p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bookmarkStart w:id="4" w:name="_Hlk191986347"/>
    </w:p>
    <w:p w14:paraId="1BD83D04" w14:textId="4B3E5B30" w:rsidR="00925049" w:rsidRPr="0050595C" w:rsidRDefault="00925049" w:rsidP="00FB76F5">
      <w:pPr>
        <w:tabs>
          <w:tab w:val="left" w:pos="851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4C463D">
        <w:rPr>
          <w:rFonts w:ascii="Times New Roman" w:hAnsi="Times New Roman" w:cs="Times New Roman"/>
          <w:b/>
          <w:sz w:val="24"/>
          <w:szCs w:val="24"/>
        </w:rPr>
        <w:lastRenderedPageBreak/>
        <w:t>A beavatkozás előtt javasolt teendőkkel</w:t>
      </w:r>
      <w:r w:rsidRPr="0050595C">
        <w:rPr>
          <w:rFonts w:ascii="Times New Roman" w:hAnsi="Times New Roman" w:cs="Times New Roman"/>
          <w:sz w:val="24"/>
          <w:szCs w:val="24"/>
        </w:rPr>
        <w:t xml:space="preserve">, és ezek eredményeivel kapcsolatban nyilatkozom, hogy a kezelőorvos által ismertetett, a beavatkozás akadályát képező körülmények, esetemben nem állnak fenn. </w:t>
      </w:r>
      <w:bookmarkEnd w:id="4"/>
    </w:p>
    <w:bookmarkEnd w:id="3"/>
    <w:p w14:paraId="162ED51B" w14:textId="77777777" w:rsidR="00925049" w:rsidRPr="0050595C" w:rsidRDefault="00707243" w:rsidP="00CF6679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hu-HU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3. </w:t>
      </w:r>
      <w:bookmarkStart w:id="5" w:name="_Hlk183769272"/>
      <w:bookmarkStart w:id="6" w:name="_Hlk183765479"/>
      <w:r w:rsidRPr="0050595C">
        <w:rPr>
          <w:rFonts w:ascii="Times New Roman" w:hAnsi="Times New Roman" w:cs="Times New Roman"/>
          <w:sz w:val="24"/>
          <w:szCs w:val="24"/>
          <w:u w:val="single"/>
        </w:rPr>
        <w:t xml:space="preserve">A tervezett beavatkozás esetében az alábbi műtéti kiterjesztés válhat </w:t>
      </w:r>
      <w:proofErr w:type="gramStart"/>
      <w:r w:rsidRPr="0050595C">
        <w:rPr>
          <w:rFonts w:ascii="Times New Roman" w:hAnsi="Times New Roman" w:cs="Times New Roman"/>
          <w:sz w:val="24"/>
          <w:szCs w:val="24"/>
          <w:u w:val="single"/>
        </w:rPr>
        <w:t>szükségessé</w:t>
      </w:r>
      <w:r w:rsidR="00925049" w:rsidRPr="0050595C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Pr="0050595C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925049" w:rsidRPr="0050595C">
        <w:rPr>
          <w:rFonts w:ascii="Times New Roman" w:eastAsia="Times New Roman" w:hAnsi="Times New Roman" w:cs="Times New Roman"/>
          <w:sz w:val="24"/>
          <w:szCs w:val="24"/>
          <w:u w:val="single"/>
          <w:lang w:eastAsia="hu-HU"/>
        </w:rPr>
        <w:t>amely</w:t>
      </w:r>
      <w:proofErr w:type="gramEnd"/>
      <w:r w:rsidR="00925049" w:rsidRPr="0050595C">
        <w:rPr>
          <w:rFonts w:ascii="Times New Roman" w:eastAsia="Times New Roman" w:hAnsi="Times New Roman" w:cs="Times New Roman"/>
          <w:sz w:val="24"/>
          <w:szCs w:val="24"/>
          <w:u w:val="single"/>
          <w:lang w:eastAsia="hu-HU"/>
        </w:rPr>
        <w:t xml:space="preserve"> az Egészségügyről szóló 1997. évi CLIV. törvényben írtak alapján kerül elvégzésre: </w:t>
      </w:r>
      <w:bookmarkEnd w:id="5"/>
      <w:bookmarkEnd w:id="6"/>
    </w:p>
    <w:p w14:paraId="26EBA344" w14:textId="547DF5D7" w:rsidR="007340B4" w:rsidRPr="0050595C" w:rsidRDefault="00A06871" w:rsidP="00CF6679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A beavatkozás kiterjesztése nem, megszakítása viszont indokolttá válhat a fent leírt kockázatok megjelenésekor.</w:t>
      </w:r>
    </w:p>
    <w:p w14:paraId="0100070D" w14:textId="77777777" w:rsidR="00707243" w:rsidRPr="0050595C" w:rsidRDefault="00707243" w:rsidP="00707243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4. </w:t>
      </w:r>
      <w:r w:rsidRPr="0050595C">
        <w:rPr>
          <w:rFonts w:ascii="Times New Roman" w:hAnsi="Times New Roman" w:cs="Times New Roman"/>
          <w:b/>
          <w:sz w:val="24"/>
          <w:szCs w:val="24"/>
        </w:rPr>
        <w:t>Tudomásul veszem és elfogadom</w:t>
      </w:r>
      <w:r w:rsidRPr="0050595C">
        <w:rPr>
          <w:rFonts w:ascii="Times New Roman" w:hAnsi="Times New Roman" w:cs="Times New Roman"/>
          <w:sz w:val="24"/>
          <w:szCs w:val="24"/>
        </w:rPr>
        <w:t>, hogy az orvosi beavatkozások eredménye a legnagyobb körültekintés mellett sem garantálható előre és szakszerű kezelés ellenére is előfordulhatnak nem várt szövődmények, melyek a gyógyulást kedvezőtlenül befolyásolják.</w:t>
      </w:r>
    </w:p>
    <w:p w14:paraId="791B394A" w14:textId="77777777" w:rsidR="00707243" w:rsidRPr="0050595C" w:rsidRDefault="00707243" w:rsidP="00707243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5. </w:t>
      </w:r>
      <w:r w:rsidRPr="0050595C">
        <w:rPr>
          <w:rFonts w:ascii="Times New Roman" w:hAnsi="Times New Roman" w:cs="Times New Roman"/>
          <w:b/>
          <w:sz w:val="24"/>
          <w:szCs w:val="24"/>
        </w:rPr>
        <w:t>Tudomásomra hozták</w:t>
      </w:r>
      <w:r w:rsidRPr="0050595C">
        <w:rPr>
          <w:rFonts w:ascii="Times New Roman" w:hAnsi="Times New Roman" w:cs="Times New Roman"/>
          <w:sz w:val="24"/>
          <w:szCs w:val="24"/>
        </w:rPr>
        <w:t>, hogy a vérkészítmények adásának engedélyezése/ nem engedélyezése, valamint a műtéti érzéstelenítésre vonatkozó beleegyező nyilatkozat, külön dokumentumon tehető meg.</w:t>
      </w:r>
    </w:p>
    <w:p w14:paraId="2471B53C" w14:textId="77777777" w:rsidR="00707243" w:rsidRPr="0050595C" w:rsidRDefault="00707243" w:rsidP="00707243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6. </w:t>
      </w:r>
      <w:r w:rsidRPr="0050595C">
        <w:rPr>
          <w:rFonts w:ascii="Times New Roman" w:hAnsi="Times New Roman" w:cs="Times New Roman"/>
          <w:b/>
          <w:sz w:val="24"/>
          <w:szCs w:val="24"/>
        </w:rPr>
        <w:t>Kijelentem</w:t>
      </w:r>
      <w:r w:rsidRPr="0050595C">
        <w:rPr>
          <w:rFonts w:ascii="Times New Roman" w:hAnsi="Times New Roman" w:cs="Times New Roman"/>
          <w:sz w:val="24"/>
          <w:szCs w:val="24"/>
        </w:rPr>
        <w:t>, hogy a javasolt gyógymódról, annak kockázatairól, lehetséges leggyakoribb szövődményeiről és várható következményeiről szóban feltett kérdéseimre is megfelelő válaszokat kaptam, azzal összefüggésben további kérdésem nincs.</w:t>
      </w:r>
    </w:p>
    <w:p w14:paraId="39428CA6" w14:textId="77777777" w:rsidR="00707243" w:rsidRPr="0050595C" w:rsidRDefault="00707243" w:rsidP="00707243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7. </w:t>
      </w:r>
      <w:r w:rsidRPr="0050595C">
        <w:rPr>
          <w:rFonts w:ascii="Times New Roman" w:hAnsi="Times New Roman" w:cs="Times New Roman"/>
          <w:b/>
          <w:sz w:val="24"/>
          <w:szCs w:val="24"/>
        </w:rPr>
        <w:t>Kijelentem</w:t>
      </w:r>
      <w:r w:rsidRPr="0050595C">
        <w:rPr>
          <w:rFonts w:ascii="Times New Roman" w:hAnsi="Times New Roman" w:cs="Times New Roman"/>
          <w:sz w:val="24"/>
          <w:szCs w:val="24"/>
        </w:rPr>
        <w:t xml:space="preserve"> továbbá, hogy fenti nyilatkozataim akaratommal mindenben megegyeznek, kellő idő állt rendelkezésemre ahhoz, hogy szabadon döntsek a tervezett kezelés elfogadásáról és ezt aláírásommal is megerősítem.</w:t>
      </w:r>
    </w:p>
    <w:p w14:paraId="491A8B94" w14:textId="77777777" w:rsidR="00707243" w:rsidRPr="0050595C" w:rsidRDefault="00707243" w:rsidP="00707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 xml:space="preserve">A beavatkozással kapcsolatos személyre szabott, teljes körű tájékoztatást </w:t>
      </w:r>
      <w:r w:rsidRPr="0050595C">
        <w:rPr>
          <w:rFonts w:ascii="Times New Roman" w:hAnsi="Times New Roman" w:cs="Times New Roman"/>
          <w:b/>
          <w:sz w:val="24"/>
          <w:szCs w:val="24"/>
          <w:u w:val="single"/>
        </w:rPr>
        <w:t>szóban</w:t>
      </w:r>
      <w:r w:rsidRPr="0050595C">
        <w:rPr>
          <w:rFonts w:ascii="Times New Roman" w:hAnsi="Times New Roman" w:cs="Times New Roman"/>
          <w:b/>
          <w:sz w:val="24"/>
          <w:szCs w:val="24"/>
        </w:rPr>
        <w:t>:</w:t>
      </w:r>
    </w:p>
    <w:p w14:paraId="1A698D5A" w14:textId="77777777" w:rsidR="00923953" w:rsidRPr="0050595C" w:rsidRDefault="00923953" w:rsidP="00707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606E57" w14:textId="77777777" w:rsidR="00707243" w:rsidRPr="0050595C" w:rsidRDefault="00707243" w:rsidP="00707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>MEGKAPTAM*</w:t>
      </w:r>
      <w:r w:rsidRPr="0050595C">
        <w:rPr>
          <w:rFonts w:ascii="Times New Roman" w:hAnsi="Times New Roman" w:cs="Times New Roman"/>
          <w:b/>
          <w:sz w:val="24"/>
          <w:szCs w:val="24"/>
        </w:rPr>
        <w:tab/>
      </w:r>
      <w:r w:rsidRPr="0050595C">
        <w:rPr>
          <w:rFonts w:ascii="Times New Roman" w:hAnsi="Times New Roman" w:cs="Times New Roman"/>
          <w:b/>
          <w:sz w:val="24"/>
          <w:szCs w:val="24"/>
        </w:rPr>
        <w:tab/>
      </w:r>
      <w:r w:rsidRPr="0050595C">
        <w:rPr>
          <w:rFonts w:ascii="Times New Roman" w:hAnsi="Times New Roman" w:cs="Times New Roman"/>
          <w:b/>
          <w:sz w:val="24"/>
          <w:szCs w:val="24"/>
        </w:rPr>
        <w:tab/>
        <w:t>NEM KAPTAM MEG*</w:t>
      </w:r>
    </w:p>
    <w:p w14:paraId="3475E5BC" w14:textId="77777777" w:rsidR="00707243" w:rsidRPr="0050595C" w:rsidRDefault="00707243" w:rsidP="00707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 xml:space="preserve">A beavatkozással kapcsolatos betegtájékoztatót </w:t>
      </w:r>
      <w:r w:rsidRPr="0050595C">
        <w:rPr>
          <w:rFonts w:ascii="Times New Roman" w:hAnsi="Times New Roman" w:cs="Times New Roman"/>
          <w:b/>
          <w:sz w:val="24"/>
          <w:szCs w:val="24"/>
          <w:u w:val="single"/>
        </w:rPr>
        <w:t>elolvastam</w:t>
      </w:r>
      <w:r w:rsidRPr="0050595C">
        <w:rPr>
          <w:rFonts w:ascii="Times New Roman" w:hAnsi="Times New Roman" w:cs="Times New Roman"/>
          <w:b/>
          <w:sz w:val="24"/>
          <w:szCs w:val="24"/>
        </w:rPr>
        <w:t>:</w:t>
      </w:r>
    </w:p>
    <w:p w14:paraId="29FB26E1" w14:textId="77777777" w:rsidR="00707243" w:rsidRPr="0050595C" w:rsidRDefault="00707243" w:rsidP="0070724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>ELOLVASTAM*</w:t>
      </w:r>
      <w:r w:rsidRPr="0050595C">
        <w:rPr>
          <w:rFonts w:ascii="Times New Roman" w:hAnsi="Times New Roman" w:cs="Times New Roman"/>
          <w:b/>
          <w:sz w:val="24"/>
          <w:szCs w:val="24"/>
        </w:rPr>
        <w:tab/>
      </w:r>
      <w:r w:rsidRPr="0050595C">
        <w:rPr>
          <w:rFonts w:ascii="Times New Roman" w:hAnsi="Times New Roman" w:cs="Times New Roman"/>
          <w:b/>
          <w:sz w:val="24"/>
          <w:szCs w:val="24"/>
        </w:rPr>
        <w:tab/>
      </w:r>
      <w:r w:rsidRPr="0050595C">
        <w:rPr>
          <w:rFonts w:ascii="Times New Roman" w:hAnsi="Times New Roman" w:cs="Times New Roman"/>
          <w:b/>
          <w:sz w:val="24"/>
          <w:szCs w:val="24"/>
        </w:rPr>
        <w:tab/>
        <w:t>NEM OLVASTAM EL*</w:t>
      </w:r>
    </w:p>
    <w:p w14:paraId="1C34EC15" w14:textId="77777777" w:rsidR="00923953" w:rsidRPr="0050595C" w:rsidRDefault="00923953" w:rsidP="0070724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551AB49" w14:textId="77777777" w:rsidR="00707243" w:rsidRPr="0050595C" w:rsidRDefault="00707243" w:rsidP="0070724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b/>
          <w:sz w:val="24"/>
          <w:szCs w:val="24"/>
        </w:rPr>
        <w:t>A tájékoztatási protokoll/szakmai irányelv/eljárási rend megnevezése:</w:t>
      </w:r>
    </w:p>
    <w:p w14:paraId="1924D834" w14:textId="77777777" w:rsidR="00707243" w:rsidRPr="0050595C" w:rsidRDefault="00707243" w:rsidP="0070724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………………………………………………………………………………………………………………………………………………………………………………………….</w:t>
      </w:r>
    </w:p>
    <w:p w14:paraId="3586FDB6" w14:textId="77777777" w:rsidR="00707243" w:rsidRPr="0050595C" w:rsidRDefault="00707243" w:rsidP="0070724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 xml:space="preserve">A beavatkozásra vonatkozó szóbeli tájékoztatás során </w:t>
      </w:r>
      <w:proofErr w:type="spellStart"/>
      <w:r w:rsidRPr="0050595C">
        <w:rPr>
          <w:rFonts w:ascii="Times New Roman" w:hAnsi="Times New Roman" w:cs="Times New Roman"/>
          <w:sz w:val="24"/>
          <w:szCs w:val="24"/>
        </w:rPr>
        <w:t>elhangzottakat</w:t>
      </w:r>
      <w:proofErr w:type="spellEnd"/>
      <w:r w:rsidRPr="0050595C">
        <w:rPr>
          <w:rFonts w:ascii="Times New Roman" w:hAnsi="Times New Roman" w:cs="Times New Roman"/>
          <w:sz w:val="24"/>
          <w:szCs w:val="24"/>
        </w:rPr>
        <w:t xml:space="preserve"> és az írásbeli betegtájékoztató tartalmát </w:t>
      </w:r>
      <w:r w:rsidRPr="0050595C">
        <w:rPr>
          <w:rFonts w:ascii="Times New Roman" w:hAnsi="Times New Roman" w:cs="Times New Roman"/>
          <w:b/>
          <w:sz w:val="24"/>
          <w:szCs w:val="24"/>
        </w:rPr>
        <w:t>megértettem és elfogadom. Ezek alapján jelen beleegyező nyilatkozat útján kifejezetten kérem a nevezett beavatkozás elvégzését.</w:t>
      </w:r>
    </w:p>
    <w:p w14:paraId="16BFF926" w14:textId="77777777" w:rsidR="00923953" w:rsidRPr="0050595C" w:rsidRDefault="00923953" w:rsidP="0070724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DC5EBF6" w14:textId="77777777" w:rsidR="00707243" w:rsidRPr="0050595C" w:rsidRDefault="00707243" w:rsidP="00707243">
      <w:pPr>
        <w:tabs>
          <w:tab w:val="left" w:pos="1137"/>
          <w:tab w:val="left" w:pos="2275"/>
          <w:tab w:val="left" w:pos="3412"/>
          <w:tab w:val="left" w:pos="4550"/>
          <w:tab w:val="left" w:pos="5688"/>
          <w:tab w:val="left" w:pos="6825"/>
          <w:tab w:val="left" w:pos="7963"/>
          <w:tab w:val="left" w:pos="9100"/>
          <w:tab w:val="left" w:pos="1023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0595C">
        <w:rPr>
          <w:rFonts w:ascii="Times New Roman" w:hAnsi="Times New Roman" w:cs="Times New Roman"/>
          <w:sz w:val="24"/>
          <w:szCs w:val="24"/>
        </w:rPr>
        <w:t>Kelt: Budapest, ………………………………………………………</w:t>
      </w:r>
    </w:p>
    <w:p w14:paraId="74F5B599" w14:textId="77777777" w:rsidR="007340B4" w:rsidRPr="0050595C" w:rsidRDefault="007340B4" w:rsidP="00707243">
      <w:pPr>
        <w:tabs>
          <w:tab w:val="left" w:pos="1137"/>
          <w:tab w:val="left" w:pos="2275"/>
          <w:tab w:val="left" w:pos="3412"/>
          <w:tab w:val="left" w:pos="4550"/>
          <w:tab w:val="left" w:pos="5688"/>
          <w:tab w:val="left" w:pos="6825"/>
          <w:tab w:val="left" w:pos="7963"/>
          <w:tab w:val="left" w:pos="9100"/>
          <w:tab w:val="left" w:pos="1023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1144AEDD" w14:textId="77777777" w:rsidR="007340B4" w:rsidRPr="0050595C" w:rsidRDefault="007340B4" w:rsidP="00707243">
      <w:pPr>
        <w:tabs>
          <w:tab w:val="left" w:pos="1137"/>
          <w:tab w:val="left" w:pos="2275"/>
          <w:tab w:val="left" w:pos="3412"/>
          <w:tab w:val="left" w:pos="4550"/>
          <w:tab w:val="left" w:pos="5688"/>
          <w:tab w:val="left" w:pos="6825"/>
          <w:tab w:val="left" w:pos="7963"/>
          <w:tab w:val="left" w:pos="9100"/>
          <w:tab w:val="left" w:pos="1023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tbl>
      <w:tblPr>
        <w:tblW w:w="1046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7"/>
        <w:gridCol w:w="4229"/>
      </w:tblGrid>
      <w:tr w:rsidR="0050595C" w:rsidRPr="0050595C" w14:paraId="5408FDBA" w14:textId="77777777" w:rsidTr="00377A4F"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</w:tcPr>
          <w:p w14:paraId="12F50691" w14:textId="374E11D5" w:rsidR="00707243" w:rsidRPr="0050595C" w:rsidRDefault="002861EA" w:rsidP="002861EA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</w:rPr>
            </w:pPr>
            <w:bookmarkStart w:id="7" w:name="_Hlk180130307"/>
            <w:r w:rsidRPr="0050595C">
              <w:rPr>
                <w:rFonts w:ascii="Times New Roman" w:hAnsi="Times New Roman" w:cs="Times New Roman"/>
              </w:rPr>
              <w:t xml:space="preserve">  </w:t>
            </w:r>
            <w:r w:rsidR="00707243" w:rsidRPr="0050595C">
              <w:rPr>
                <w:rFonts w:ascii="Times New Roman" w:hAnsi="Times New Roman" w:cs="Times New Roman"/>
              </w:rPr>
              <w:t>......................................................</w:t>
            </w:r>
            <w:r w:rsidRPr="0050595C">
              <w:rPr>
                <w:rFonts w:ascii="Times New Roman" w:hAnsi="Times New Roman" w:cs="Times New Roman"/>
              </w:rPr>
              <w:t>............</w:t>
            </w:r>
          </w:p>
        </w:tc>
        <w:tc>
          <w:tcPr>
            <w:tcW w:w="4229" w:type="dxa"/>
            <w:tcBorders>
              <w:top w:val="nil"/>
              <w:left w:val="nil"/>
              <w:bottom w:val="nil"/>
              <w:right w:val="nil"/>
            </w:tcBorders>
          </w:tcPr>
          <w:p w14:paraId="5D099794" w14:textId="77777777" w:rsidR="00707243" w:rsidRPr="0050595C" w:rsidRDefault="00707243" w:rsidP="00377A4F">
            <w:pPr>
              <w:tabs>
                <w:tab w:val="left" w:pos="867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ind w:left="726" w:hanging="1012"/>
              <w:rPr>
                <w:rFonts w:ascii="Times New Roman" w:hAnsi="Times New Roman" w:cs="Times New Roman"/>
              </w:rPr>
            </w:pPr>
            <w:r w:rsidRPr="0050595C">
              <w:rPr>
                <w:rFonts w:ascii="Times New Roman" w:hAnsi="Times New Roman" w:cs="Times New Roman"/>
              </w:rPr>
              <w:t>........................................................</w:t>
            </w:r>
            <w:r w:rsidR="005E04EA" w:rsidRPr="0050595C">
              <w:rPr>
                <w:rFonts w:ascii="Times New Roman" w:hAnsi="Times New Roman" w:cs="Times New Roman"/>
              </w:rPr>
              <w:t>......</w:t>
            </w:r>
          </w:p>
        </w:tc>
      </w:tr>
      <w:tr w:rsidR="0050595C" w:rsidRPr="0050595C" w14:paraId="1F0D2A1B" w14:textId="77777777" w:rsidTr="00377A4F"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</w:tcPr>
          <w:p w14:paraId="77FAB729" w14:textId="77777777" w:rsidR="00707243" w:rsidRPr="0050595C" w:rsidRDefault="00707243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ind w:firstLine="567"/>
              <w:rPr>
                <w:rFonts w:ascii="Times New Roman" w:hAnsi="Times New Roman" w:cs="Times New Roman"/>
              </w:rPr>
            </w:pPr>
            <w:r w:rsidRPr="0050595C">
              <w:rPr>
                <w:rFonts w:ascii="Times New Roman" w:hAnsi="Times New Roman" w:cs="Times New Roman"/>
              </w:rPr>
              <w:t>beteg olvasható aláírása</w:t>
            </w:r>
          </w:p>
        </w:tc>
        <w:tc>
          <w:tcPr>
            <w:tcW w:w="4229" w:type="dxa"/>
            <w:tcBorders>
              <w:top w:val="nil"/>
              <w:left w:val="nil"/>
              <w:bottom w:val="nil"/>
              <w:right w:val="nil"/>
            </w:tcBorders>
          </w:tcPr>
          <w:p w14:paraId="6851A3FE" w14:textId="77777777" w:rsidR="00707243" w:rsidRPr="0050595C" w:rsidRDefault="00707243" w:rsidP="00377A4F">
            <w:pPr>
              <w:tabs>
                <w:tab w:val="left" w:pos="423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ind w:hanging="3"/>
              <w:rPr>
                <w:rFonts w:ascii="Times New Roman" w:hAnsi="Times New Roman" w:cs="Times New Roman"/>
                <w:vertAlign w:val="superscript"/>
              </w:rPr>
            </w:pPr>
            <w:r w:rsidRPr="0050595C">
              <w:rPr>
                <w:rFonts w:ascii="Times New Roman" w:hAnsi="Times New Roman" w:cs="Times New Roman"/>
              </w:rPr>
              <w:t xml:space="preserve">vagy a törvényes képviselő aláírása </w:t>
            </w:r>
            <w:r w:rsidRPr="0050595C">
              <w:rPr>
                <w:rFonts w:ascii="Times New Roman" w:hAnsi="Times New Roman" w:cs="Times New Roman"/>
                <w:vertAlign w:val="superscript"/>
              </w:rPr>
              <w:t>(1)</w:t>
            </w:r>
          </w:p>
        </w:tc>
      </w:tr>
      <w:tr w:rsidR="0050595C" w:rsidRPr="0050595C" w14:paraId="65FA217F" w14:textId="77777777" w:rsidTr="00377A4F"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</w:tcPr>
          <w:p w14:paraId="571517B0" w14:textId="77777777" w:rsidR="00707243" w:rsidRPr="0050595C" w:rsidRDefault="00707243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ind w:firstLine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50595C">
              <w:rPr>
                <w:rFonts w:ascii="Times New Roman" w:hAnsi="Times New Roman" w:cs="Times New Roman"/>
                <w:sz w:val="20"/>
                <w:szCs w:val="20"/>
              </w:rPr>
              <w:t xml:space="preserve">Beteg neve: </w:t>
            </w:r>
            <w:proofErr w:type="gramStart"/>
            <w:r w:rsidRPr="0050595C">
              <w:rPr>
                <w:rFonts w:ascii="Times New Roman" w:hAnsi="Times New Roman" w:cs="Times New Roman"/>
                <w:sz w:val="20"/>
                <w:szCs w:val="20"/>
              </w:rPr>
              <w:t>#!NEV</w:t>
            </w:r>
            <w:proofErr w:type="gramEnd"/>
            <w:r w:rsidRPr="0050595C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</w:tc>
        <w:tc>
          <w:tcPr>
            <w:tcW w:w="4229" w:type="dxa"/>
            <w:tcBorders>
              <w:top w:val="nil"/>
              <w:left w:val="nil"/>
              <w:bottom w:val="nil"/>
              <w:right w:val="nil"/>
            </w:tcBorders>
          </w:tcPr>
          <w:p w14:paraId="5F3A9885" w14:textId="77777777" w:rsidR="00707243" w:rsidRPr="0050595C" w:rsidRDefault="00707243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50595C">
              <w:rPr>
                <w:rFonts w:ascii="Times New Roman" w:hAnsi="Times New Roman" w:cs="Times New Roman"/>
                <w:sz w:val="20"/>
                <w:szCs w:val="20"/>
              </w:rPr>
              <w:t>Törv</w:t>
            </w:r>
            <w:proofErr w:type="spellEnd"/>
            <w:r w:rsidRPr="0050595C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50595C">
              <w:rPr>
                <w:rFonts w:ascii="Times New Roman" w:hAnsi="Times New Roman" w:cs="Times New Roman"/>
                <w:sz w:val="20"/>
                <w:szCs w:val="20"/>
              </w:rPr>
              <w:t>képv</w:t>
            </w:r>
            <w:proofErr w:type="spellEnd"/>
            <w:r w:rsidRPr="0050595C">
              <w:rPr>
                <w:rFonts w:ascii="Times New Roman" w:hAnsi="Times New Roman" w:cs="Times New Roman"/>
                <w:sz w:val="20"/>
                <w:szCs w:val="20"/>
              </w:rPr>
              <w:t xml:space="preserve">. neve: </w:t>
            </w:r>
            <w:proofErr w:type="gramStart"/>
            <w:r w:rsidRPr="0050595C">
              <w:rPr>
                <w:rFonts w:ascii="Times New Roman" w:hAnsi="Times New Roman" w:cs="Times New Roman"/>
                <w:sz w:val="20"/>
                <w:szCs w:val="20"/>
              </w:rPr>
              <w:t>#!HNEV</w:t>
            </w:r>
            <w:proofErr w:type="gramEnd"/>
            <w:r w:rsidRPr="0050595C">
              <w:rPr>
                <w:rFonts w:ascii="Times New Roman" w:hAnsi="Times New Roman" w:cs="Times New Roman"/>
                <w:sz w:val="20"/>
                <w:szCs w:val="20"/>
              </w:rPr>
              <w:t>;</w:t>
            </w:r>
          </w:p>
        </w:tc>
      </w:tr>
      <w:tr w:rsidR="0050595C" w:rsidRPr="0050595C" w14:paraId="7ADDC766" w14:textId="77777777" w:rsidTr="00377A4F"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</w:tcPr>
          <w:p w14:paraId="47E3F6A7" w14:textId="77777777" w:rsidR="00707243" w:rsidRPr="0050595C" w:rsidRDefault="00707243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ind w:firstLine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50595C">
              <w:rPr>
                <w:rFonts w:ascii="Times New Roman" w:hAnsi="Times New Roman" w:cs="Times New Roman"/>
                <w:sz w:val="20"/>
                <w:szCs w:val="20"/>
              </w:rPr>
              <w:t xml:space="preserve">Lakcíme: </w:t>
            </w:r>
            <w:proofErr w:type="gramStart"/>
            <w:r w:rsidRPr="0050595C">
              <w:rPr>
                <w:rFonts w:ascii="Times New Roman" w:hAnsi="Times New Roman" w:cs="Times New Roman"/>
                <w:sz w:val="20"/>
                <w:szCs w:val="20"/>
              </w:rPr>
              <w:t>#!BIRSZAM</w:t>
            </w:r>
            <w:proofErr w:type="gramEnd"/>
            <w:r w:rsidRPr="0050595C">
              <w:rPr>
                <w:rFonts w:ascii="Times New Roman" w:hAnsi="Times New Roman" w:cs="Times New Roman"/>
                <w:sz w:val="20"/>
                <w:szCs w:val="20"/>
              </w:rPr>
              <w:t>; #!BVAROS; #!BUTCA;</w:t>
            </w:r>
          </w:p>
        </w:tc>
        <w:tc>
          <w:tcPr>
            <w:tcW w:w="4229" w:type="dxa"/>
            <w:tcBorders>
              <w:top w:val="nil"/>
              <w:left w:val="nil"/>
              <w:bottom w:val="nil"/>
              <w:right w:val="nil"/>
            </w:tcBorders>
          </w:tcPr>
          <w:p w14:paraId="0F7A45A1" w14:textId="77777777" w:rsidR="00707243" w:rsidRPr="0050595C" w:rsidRDefault="00707243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0595C">
              <w:rPr>
                <w:rFonts w:ascii="Times New Roman" w:hAnsi="Times New Roman" w:cs="Times New Roman"/>
                <w:sz w:val="20"/>
                <w:szCs w:val="20"/>
              </w:rPr>
              <w:t xml:space="preserve">Lakcíme: </w:t>
            </w:r>
            <w:proofErr w:type="gramStart"/>
            <w:r w:rsidRPr="0050595C">
              <w:rPr>
                <w:rFonts w:ascii="Times New Roman" w:hAnsi="Times New Roman" w:cs="Times New Roman"/>
                <w:sz w:val="20"/>
                <w:szCs w:val="20"/>
              </w:rPr>
              <w:t>#!HIRSZAM</w:t>
            </w:r>
            <w:proofErr w:type="gramEnd"/>
            <w:r w:rsidRPr="0050595C">
              <w:rPr>
                <w:rFonts w:ascii="Times New Roman" w:hAnsi="Times New Roman" w:cs="Times New Roman"/>
                <w:sz w:val="20"/>
                <w:szCs w:val="20"/>
              </w:rPr>
              <w:t xml:space="preserve">; #!HVAROS; #!HUTCA; </w:t>
            </w:r>
          </w:p>
          <w:p w14:paraId="60CDE69C" w14:textId="77777777" w:rsidR="007340B4" w:rsidRPr="0050595C" w:rsidRDefault="007340B4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614E68E" w14:textId="77777777" w:rsidR="007340B4" w:rsidRPr="0050595C" w:rsidRDefault="007340B4" w:rsidP="00377A4F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  <w:tab w:val="left" w:pos="991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3BE1F9E" w14:textId="7F4D157D" w:rsidR="00707243" w:rsidRPr="0050595C" w:rsidRDefault="00707243" w:rsidP="00BF34E3">
      <w:pPr>
        <w:tabs>
          <w:tab w:val="center" w:pos="2125"/>
          <w:tab w:val="center" w:pos="7086"/>
          <w:tab w:val="left" w:pos="11340"/>
          <w:tab w:val="left" w:pos="12036"/>
          <w:tab w:val="left" w:pos="12744"/>
          <w:tab w:val="left" w:pos="13452"/>
          <w:tab w:val="left" w:pos="14160"/>
          <w:tab w:val="left" w:pos="14868"/>
          <w:tab w:val="left" w:pos="15576"/>
          <w:tab w:val="left" w:pos="16284"/>
          <w:tab w:val="left" w:pos="16992"/>
          <w:tab w:val="left" w:pos="17700"/>
          <w:tab w:val="left" w:pos="18408"/>
          <w:tab w:val="left" w:pos="19116"/>
        </w:tabs>
        <w:autoSpaceDE w:val="0"/>
        <w:autoSpaceDN w:val="0"/>
        <w:adjustRightInd w:val="0"/>
        <w:spacing w:after="0" w:line="240" w:lineRule="auto"/>
        <w:ind w:left="3402" w:hanging="283"/>
        <w:rPr>
          <w:rFonts w:ascii="Times New Roman" w:hAnsi="Times New Roman" w:cs="Times New Roman"/>
          <w:sz w:val="20"/>
          <w:szCs w:val="20"/>
        </w:rPr>
      </w:pPr>
      <w:r w:rsidRPr="0050595C">
        <w:rPr>
          <w:rFonts w:ascii="Times New Roman" w:hAnsi="Times New Roman" w:cs="Times New Roman"/>
          <w:sz w:val="20"/>
          <w:szCs w:val="20"/>
        </w:rPr>
        <w:t>…………………………………………</w:t>
      </w:r>
    </w:p>
    <w:p w14:paraId="3FCFD15B" w14:textId="77777777" w:rsidR="00707243" w:rsidRPr="0050595C" w:rsidRDefault="00707243" w:rsidP="00707243">
      <w:pPr>
        <w:tabs>
          <w:tab w:val="center" w:pos="2125"/>
          <w:tab w:val="center" w:pos="7086"/>
          <w:tab w:val="left" w:pos="11340"/>
          <w:tab w:val="left" w:pos="12036"/>
          <w:tab w:val="left" w:pos="12744"/>
          <w:tab w:val="left" w:pos="13452"/>
          <w:tab w:val="left" w:pos="14160"/>
          <w:tab w:val="left" w:pos="14868"/>
          <w:tab w:val="left" w:pos="15576"/>
          <w:tab w:val="left" w:pos="16284"/>
          <w:tab w:val="left" w:pos="16992"/>
          <w:tab w:val="left" w:pos="17700"/>
          <w:tab w:val="left" w:pos="18408"/>
          <w:tab w:val="left" w:pos="19116"/>
        </w:tabs>
        <w:autoSpaceDE w:val="0"/>
        <w:autoSpaceDN w:val="0"/>
        <w:adjustRightInd w:val="0"/>
        <w:spacing w:after="0" w:line="240" w:lineRule="auto"/>
        <w:ind w:left="3544" w:hanging="142"/>
        <w:rPr>
          <w:rFonts w:ascii="Times New Roman" w:hAnsi="Times New Roman" w:cs="Times New Roman"/>
        </w:rPr>
      </w:pPr>
      <w:r w:rsidRPr="0050595C">
        <w:rPr>
          <w:rFonts w:ascii="Times New Roman" w:hAnsi="Times New Roman" w:cs="Times New Roman"/>
        </w:rPr>
        <w:t>tájékoztatást adó orvos aláírása</w:t>
      </w:r>
    </w:p>
    <w:bookmarkEnd w:id="7"/>
    <w:p w14:paraId="229F6B8C" w14:textId="77777777" w:rsidR="00707243" w:rsidRPr="0050595C" w:rsidRDefault="00707243" w:rsidP="00707243">
      <w:pPr>
        <w:spacing w:after="0"/>
        <w:ind w:left="3686" w:firstLine="142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50595C">
        <w:rPr>
          <w:rFonts w:ascii="Times New Roman" w:hAnsi="Times New Roman" w:cs="Times New Roman"/>
          <w:sz w:val="20"/>
          <w:szCs w:val="20"/>
        </w:rPr>
        <w:t>#!KEZORVPROP</w:t>
      </w:r>
      <w:proofErr w:type="gramEnd"/>
      <w:r w:rsidRPr="0050595C">
        <w:rPr>
          <w:rFonts w:ascii="Times New Roman" w:hAnsi="Times New Roman" w:cs="Times New Roman"/>
          <w:sz w:val="20"/>
          <w:szCs w:val="20"/>
        </w:rPr>
        <w:t>(1);</w:t>
      </w:r>
    </w:p>
    <w:p w14:paraId="58EDAB61" w14:textId="77777777" w:rsidR="00707243" w:rsidRPr="0050595C" w:rsidRDefault="00707243" w:rsidP="00707243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bookmarkStart w:id="8" w:name="_Hlk183769355"/>
      <w:r w:rsidRPr="0050595C">
        <w:rPr>
          <w:rFonts w:ascii="Times New Roman" w:hAnsi="Times New Roman" w:cs="Times New Roman"/>
          <w:sz w:val="20"/>
          <w:szCs w:val="20"/>
          <w:vertAlign w:val="superscript"/>
        </w:rPr>
        <w:t>(1)</w:t>
      </w:r>
      <w:r w:rsidRPr="0050595C">
        <w:rPr>
          <w:rFonts w:ascii="Times New Roman" w:hAnsi="Times New Roman" w:cs="Times New Roman"/>
          <w:sz w:val="20"/>
          <w:szCs w:val="20"/>
        </w:rPr>
        <w:t xml:space="preserve"> cselekvőképesség hiányában, vagy korlátozott cselekvőképesség esetén a beteg helyett </w:t>
      </w:r>
      <w:r w:rsidRPr="0050595C">
        <w:rPr>
          <w:rFonts w:ascii="Times New Roman" w:hAnsi="Times New Roman" w:cs="Times New Roman"/>
          <w:sz w:val="20"/>
          <w:szCs w:val="20"/>
          <w:u w:val="single"/>
        </w:rPr>
        <w:t>CSAK</w:t>
      </w:r>
      <w:r w:rsidRPr="0050595C">
        <w:rPr>
          <w:rFonts w:ascii="Times New Roman" w:hAnsi="Times New Roman" w:cs="Times New Roman"/>
          <w:sz w:val="20"/>
          <w:szCs w:val="20"/>
        </w:rPr>
        <w:t xml:space="preserve"> a törvényes képviselő írhatja alá!</w:t>
      </w:r>
    </w:p>
    <w:p w14:paraId="30D49A0E" w14:textId="1E867A31" w:rsidR="00707243" w:rsidRPr="0050595C" w:rsidRDefault="00707243" w:rsidP="00707243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bookmarkStart w:id="9" w:name="_Hlk183765201"/>
      <w:r w:rsidRPr="0050595C">
        <w:rPr>
          <w:rFonts w:ascii="Times New Roman" w:hAnsi="Times New Roman" w:cs="Times New Roman"/>
          <w:sz w:val="20"/>
          <w:szCs w:val="20"/>
        </w:rPr>
        <w:t>*megfelelő rész aláhúzandó</w:t>
      </w:r>
      <w:bookmarkEnd w:id="8"/>
      <w:bookmarkEnd w:id="9"/>
    </w:p>
    <w:p w14:paraId="78982DC6" w14:textId="77777777" w:rsidR="001D633B" w:rsidRPr="0050595C" w:rsidRDefault="001D633B" w:rsidP="00FE50CC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14:paraId="0629432B" w14:textId="77777777" w:rsidR="0046630E" w:rsidRPr="0050595C" w:rsidRDefault="004C463D" w:rsidP="00FE50CC">
      <w:pPr>
        <w:tabs>
          <w:tab w:val="right" w:pos="284"/>
          <w:tab w:val="left" w:pos="993"/>
          <w:tab w:val="left" w:pos="9070"/>
        </w:tabs>
        <w:autoSpaceDE w:val="0"/>
        <w:autoSpaceDN w:val="0"/>
        <w:adjustRightInd w:val="0"/>
        <w:spacing w:after="0" w:line="240" w:lineRule="auto"/>
        <w:ind w:left="357"/>
        <w:jc w:val="both"/>
      </w:pPr>
    </w:p>
    <w:sectPr w:rsidR="0046630E" w:rsidRPr="0050595C" w:rsidSect="00FE50CC">
      <w:pgSz w:w="11906" w:h="16838"/>
      <w:pgMar w:top="851" w:right="851" w:bottom="851" w:left="851" w:header="720" w:footer="720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02BC2170"/>
    <w:lvl w:ilvl="0">
      <w:numFmt w:val="bullet"/>
      <w:lvlText w:val="*"/>
      <w:lvlJc w:val="left"/>
    </w:lvl>
  </w:abstractNum>
  <w:abstractNum w:abstractNumId="1" w15:restartNumberingAfterBreak="0">
    <w:nsid w:val="2FB56CF7"/>
    <w:multiLevelType w:val="singleLevel"/>
    <w:tmpl w:val="074C389E"/>
    <w:lvl w:ilvl="0">
      <w:start w:val="1"/>
      <w:numFmt w:val="upperRoman"/>
      <w:lvlText w:val="%1."/>
      <w:legacy w:legacy="1" w:legacySpace="0" w:legacyIndent="720"/>
      <w:lvlJc w:val="left"/>
      <w:pPr>
        <w:ind w:left="1080" w:hanging="72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7358426F"/>
    <w:multiLevelType w:val="hybridMultilevel"/>
    <w:tmpl w:val="AFDE53B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500A81"/>
    <w:multiLevelType w:val="hybridMultilevel"/>
    <w:tmpl w:val="00B8F4DE"/>
    <w:lvl w:ilvl="0" w:tplc="040E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0"/>
        <w:lvlJc w:val="left"/>
        <w:pPr>
          <w:ind w:left="360" w:firstLine="0"/>
        </w:pPr>
        <w:rPr>
          <w:rFonts w:ascii="Symbol" w:hAnsi="Symbol" w:hint="default"/>
        </w:rPr>
      </w:lvl>
    </w:lvlOverride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178F"/>
    <w:rsid w:val="0002010F"/>
    <w:rsid w:val="0008178F"/>
    <w:rsid w:val="000B43B4"/>
    <w:rsid w:val="0012614A"/>
    <w:rsid w:val="00131C9D"/>
    <w:rsid w:val="001B0D1D"/>
    <w:rsid w:val="001D633B"/>
    <w:rsid w:val="002232D0"/>
    <w:rsid w:val="002532F7"/>
    <w:rsid w:val="002861EA"/>
    <w:rsid w:val="002B3D7E"/>
    <w:rsid w:val="00304E4A"/>
    <w:rsid w:val="003918E2"/>
    <w:rsid w:val="0043426D"/>
    <w:rsid w:val="004B60E2"/>
    <w:rsid w:val="004C463D"/>
    <w:rsid w:val="0050595C"/>
    <w:rsid w:val="005E04EA"/>
    <w:rsid w:val="00617FDB"/>
    <w:rsid w:val="00652A64"/>
    <w:rsid w:val="00707243"/>
    <w:rsid w:val="00710058"/>
    <w:rsid w:val="007175EB"/>
    <w:rsid w:val="007340B4"/>
    <w:rsid w:val="00801566"/>
    <w:rsid w:val="0082784C"/>
    <w:rsid w:val="00923953"/>
    <w:rsid w:val="00925049"/>
    <w:rsid w:val="00954334"/>
    <w:rsid w:val="00976230"/>
    <w:rsid w:val="009E64E6"/>
    <w:rsid w:val="00A06871"/>
    <w:rsid w:val="00AF765B"/>
    <w:rsid w:val="00B144EE"/>
    <w:rsid w:val="00BF13A2"/>
    <w:rsid w:val="00BF34E3"/>
    <w:rsid w:val="00C80114"/>
    <w:rsid w:val="00CA6424"/>
    <w:rsid w:val="00CD20DC"/>
    <w:rsid w:val="00CE73FB"/>
    <w:rsid w:val="00CF3769"/>
    <w:rsid w:val="00CF6679"/>
    <w:rsid w:val="00E57E05"/>
    <w:rsid w:val="00EA357B"/>
    <w:rsid w:val="00FB76F5"/>
    <w:rsid w:val="00FE50CC"/>
    <w:rsid w:val="00FF7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E5D88"/>
  <w15:chartTrackingRefBased/>
  <w15:docId w15:val="{A1582CEA-A94E-491D-8DE1-BABF04812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Jegyzetszveg">
    <w:name w:val="annotation text"/>
    <w:basedOn w:val="Norml"/>
    <w:link w:val="JegyzetszvegChar"/>
    <w:uiPriority w:val="99"/>
    <w:unhideWhenUsed/>
    <w:rsid w:val="001B0D1D"/>
    <w:pPr>
      <w:spacing w:after="20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1B0D1D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B0D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B0D1D"/>
    <w:rPr>
      <w:rFonts w:ascii="Segoe UI" w:hAnsi="Segoe UI" w:cs="Segoe UI"/>
      <w:sz w:val="18"/>
      <w:szCs w:val="18"/>
    </w:rPr>
  </w:style>
  <w:style w:type="paragraph" w:styleId="Listaszerbekezds">
    <w:name w:val="List Paragraph"/>
    <w:basedOn w:val="Norml"/>
    <w:uiPriority w:val="34"/>
    <w:qFormat/>
    <w:rsid w:val="00707243"/>
    <w:pPr>
      <w:spacing w:after="200" w:line="276" w:lineRule="auto"/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954334"/>
    <w:rPr>
      <w:color w:val="0563C1" w:themeColor="hyperlink"/>
      <w:u w:val="single"/>
    </w:rPr>
  </w:style>
  <w:style w:type="character" w:styleId="Jegyzethivatkozs">
    <w:name w:val="annotation reference"/>
    <w:basedOn w:val="Bekezdsalapbettpusa"/>
    <w:uiPriority w:val="99"/>
    <w:semiHidden/>
    <w:unhideWhenUsed/>
    <w:rsid w:val="004B60E2"/>
    <w:rPr>
      <w:sz w:val="16"/>
      <w:szCs w:val="16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B60E2"/>
    <w:pPr>
      <w:spacing w:after="160"/>
    </w:pPr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B60E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fajdalomambulancia@epc-honvedkorhaz.h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1268</Words>
  <Characters>8756</Characters>
  <Application>Microsoft Office Word</Application>
  <DocSecurity>0</DocSecurity>
  <Lines>72</Lines>
  <Paragraphs>20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HDF</Company>
  <LinksUpToDate>false</LinksUpToDate>
  <CharactersWithSpaces>10004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mhek_aito</dc:creator>
  <cp:keywords/>
  <dc:description/>
  <cp:lastModifiedBy>Csaba Kopitkó</cp:lastModifiedBy>
  <cp:revision>4</cp:revision>
  <dcterms:created xsi:type="dcterms:W3CDTF">2025-03-25T07:30:00Z</dcterms:created>
  <dcterms:modified xsi:type="dcterms:W3CDTF">2025-03-25T10:57:00Z</dcterms:modified>
</cp:coreProperties>
</file>