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4BB87B" w14:textId="0FAA5D8B" w:rsidR="00120355" w:rsidRPr="00C94CE0" w:rsidRDefault="00120355" w:rsidP="0012035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</w:pPr>
      <w:proofErr w:type="spellStart"/>
      <w:r w:rsidRPr="00C94CE0"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>Colonoscopia</w:t>
      </w:r>
      <w:proofErr w:type="spellEnd"/>
      <w:r w:rsidRPr="00C94CE0"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 xml:space="preserve"> vizsgálat előtti étrendi előírások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 xml:space="preserve"> </w:t>
      </w:r>
      <w:bookmarkStart w:id="0" w:name="_GoBack"/>
      <w:bookmarkEnd w:id="0"/>
    </w:p>
    <w:p w14:paraId="54F11EA6" w14:textId="26F09FF3" w:rsidR="00120355" w:rsidRDefault="00120355" w:rsidP="001203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</w:t>
      </w:r>
      <w:proofErr w:type="spellStart"/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colonoscopos</w:t>
      </w:r>
      <w:proofErr w:type="spellEnd"/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vizsgálatot megelőzően</w:t>
      </w: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, aprómag és rostmentes</w:t>
      </w: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étrend betartása szükséges a megfelelő bél-előkészítés érdekében.</w:t>
      </w:r>
    </w:p>
    <w:p w14:paraId="4131A996" w14:textId="77777777" w:rsidR="00120355" w:rsidRPr="00C94CE0" w:rsidRDefault="00120355" w:rsidP="001203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vizsgálatot </w:t>
      </w:r>
      <w:r w:rsidRPr="00C94CE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megelőző egy héttel</w:t>
      </w: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már nem fogyaszthatók:</w:t>
      </w:r>
    </w:p>
    <w:p w14:paraId="2449B926" w14:textId="676394F7" w:rsidR="00120355" w:rsidRPr="00FC56B3" w:rsidRDefault="00120355" w:rsidP="00FC56B3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aprómagvas zöldségek és gyümölcsök</w:t>
      </w:r>
    </w:p>
    <w:p w14:paraId="3B50BDDF" w14:textId="77777777" w:rsidR="00120355" w:rsidRPr="00C94CE0" w:rsidRDefault="00120355" w:rsidP="00120355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aprómagvas kenyerek és pékáru</w:t>
      </w:r>
    </w:p>
    <w:p w14:paraId="2390F066" w14:textId="77777777" w:rsidR="00120355" w:rsidRPr="00C94CE0" w:rsidRDefault="00120355" w:rsidP="0012035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</w:pPr>
      <w:r w:rsidRPr="00C94CE0"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>A diéta időtartama</w:t>
      </w:r>
    </w:p>
    <w:p w14:paraId="1F394F53" w14:textId="329D24C9" w:rsidR="00120355" w:rsidRPr="00C94CE0" w:rsidRDefault="00120355" w:rsidP="0012035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A</w:t>
      </w:r>
      <w:r w:rsidR="00840E39" w:rsidRPr="00840E3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692587">
        <w:rPr>
          <w:rFonts w:ascii="Times New Roman" w:eastAsia="Times New Roman" w:hAnsi="Times New Roman" w:cs="Times New Roman"/>
          <w:sz w:val="24"/>
          <w:szCs w:val="24"/>
          <w:lang w:eastAsia="hu-HU"/>
        </w:rPr>
        <w:t>diétát a</w:t>
      </w:r>
      <w:r w:rsidR="00B94388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="00840E39"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vizsgálatot </w:t>
      </w:r>
      <w:r w:rsidR="00840E39" w:rsidRPr="00C94CE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megelőző</w:t>
      </w: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  <w:r w:rsidRPr="00C94CE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2</w:t>
      </w:r>
      <w:r w:rsidR="00840E39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-3. </w:t>
      </w:r>
      <w:r w:rsidRPr="00C94CE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 xml:space="preserve"> napon</w:t>
      </w: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szigorúan </w:t>
      </w:r>
      <w:r w:rsidR="00840E3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be kell </w:t>
      </w: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tartani</w:t>
      </w:r>
    </w:p>
    <w:p w14:paraId="74A4D7C0" w14:textId="209B9D2B" w:rsidR="00120355" w:rsidRPr="00C94CE0" w:rsidRDefault="00120355" w:rsidP="00120355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A vizsgálat </w:t>
      </w:r>
      <w:r w:rsidR="00840E3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előtti </w:t>
      </w: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napján </w:t>
      </w:r>
      <w:r w:rsidRPr="00C94CE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reggeli még fogyasztható</w:t>
      </w:r>
      <w:r w:rsidR="00B94388">
        <w:rPr>
          <w:rFonts w:ascii="Times New Roman" w:eastAsia="Times New Roman" w:hAnsi="Times New Roman" w:cs="Times New Roman"/>
          <w:sz w:val="24"/>
          <w:szCs w:val="24"/>
          <w:lang w:eastAsia="hu-HU"/>
        </w:rPr>
        <w:t>, utána 4-5 liter folyadék bevitel szükséges</w:t>
      </w:r>
      <w:r w:rsidR="00840E3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</w:t>
      </w:r>
    </w:p>
    <w:p w14:paraId="72F5CE38" w14:textId="77777777" w:rsidR="00120355" w:rsidRPr="00C94CE0" w:rsidRDefault="00DA1B06" w:rsidP="00120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pict w14:anchorId="377A45BE">
          <v:rect id="_x0000_i1031" style="width:0;height:1.5pt" o:hralign="center" o:bullet="t" o:hrstd="t" o:hr="t" fillcolor="#a0a0a0" stroked="f"/>
        </w:pict>
      </w:r>
    </w:p>
    <w:p w14:paraId="5AF522B8" w14:textId="373A8486" w:rsidR="00120355" w:rsidRPr="00B94388" w:rsidRDefault="00B94388" w:rsidP="0012035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B94388">
        <w:rPr>
          <w:rFonts w:ascii="Times New Roman" w:eastAsia="Times New Roman" w:hAnsi="Times New Roman" w:cs="Times New Roman"/>
          <w:b/>
          <w:sz w:val="24"/>
          <w:szCs w:val="24"/>
          <w:lang w:eastAsia="hu-HU"/>
        </w:rPr>
        <w:t>Diéta</w:t>
      </w:r>
    </w:p>
    <w:p w14:paraId="0941C7BC" w14:textId="77777777" w:rsidR="00120355" w:rsidRPr="00C94CE0" w:rsidRDefault="00120355" w:rsidP="001203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Az alábbi ételek fogyaszthatók:</w:t>
      </w:r>
    </w:p>
    <w:p w14:paraId="3B983770" w14:textId="77777777" w:rsidR="00120355" w:rsidRPr="00C94CE0" w:rsidRDefault="00120355" w:rsidP="001203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vizes zsemle, vizes kifli</w:t>
      </w:r>
    </w:p>
    <w:p w14:paraId="599389BF" w14:textId="77777777" w:rsidR="00120355" w:rsidRPr="00C94CE0" w:rsidRDefault="00120355" w:rsidP="001203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kemény sajt</w:t>
      </w:r>
    </w:p>
    <w:p w14:paraId="0C1837DC" w14:textId="77777777" w:rsidR="00120355" w:rsidRPr="00C94CE0" w:rsidRDefault="00120355" w:rsidP="001203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natúr joghurt, </w:t>
      </w:r>
      <w:proofErr w:type="spellStart"/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kefír</w:t>
      </w:r>
      <w:proofErr w:type="spellEnd"/>
    </w:p>
    <w:p w14:paraId="1823B3BD" w14:textId="77777777" w:rsidR="00120355" w:rsidRPr="00C94CE0" w:rsidRDefault="00120355" w:rsidP="001203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tojásrántotta (szalonna és hagyma nélkül)</w:t>
      </w:r>
    </w:p>
    <w:p w14:paraId="2CB311B5" w14:textId="77777777" w:rsidR="00120355" w:rsidRPr="00C94CE0" w:rsidRDefault="00120355" w:rsidP="001203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tükörtojás</w:t>
      </w:r>
    </w:p>
    <w:p w14:paraId="6CBB217F" w14:textId="77777777" w:rsidR="00120355" w:rsidRPr="00C94CE0" w:rsidRDefault="00120355" w:rsidP="001203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buggyantott tojás</w:t>
      </w:r>
    </w:p>
    <w:p w14:paraId="6200EFAF" w14:textId="77777777" w:rsidR="00120355" w:rsidRPr="00C94CE0" w:rsidRDefault="00120355" w:rsidP="0012035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lágytojás</w:t>
      </w:r>
    </w:p>
    <w:p w14:paraId="58F7F1CD" w14:textId="77777777" w:rsidR="00120355" w:rsidRPr="00C94CE0" w:rsidRDefault="00120355" w:rsidP="0012035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Ebéd</w:t>
      </w:r>
    </w:p>
    <w:p w14:paraId="3B042E86" w14:textId="77777777" w:rsidR="00120355" w:rsidRPr="00C94CE0" w:rsidRDefault="00120355" w:rsidP="001203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Az alábbi ételek közül választhat:</w:t>
      </w:r>
    </w:p>
    <w:p w14:paraId="2A79977C" w14:textId="77777777" w:rsidR="00120355" w:rsidRPr="00C94CE0" w:rsidRDefault="00120355" w:rsidP="001203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húsleves tésztával</w:t>
      </w:r>
    </w:p>
    <w:p w14:paraId="15B52A7E" w14:textId="77777777" w:rsidR="00120355" w:rsidRPr="00C94CE0" w:rsidRDefault="00120355" w:rsidP="001203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sajtos-tejfölös tészta</w:t>
      </w:r>
    </w:p>
    <w:p w14:paraId="622BF153" w14:textId="77777777" w:rsidR="00120355" w:rsidRPr="00C94CE0" w:rsidRDefault="00120355" w:rsidP="001203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túrós tészta</w:t>
      </w:r>
    </w:p>
    <w:p w14:paraId="4AD5D6EB" w14:textId="77777777" w:rsidR="00120355" w:rsidRPr="00C94CE0" w:rsidRDefault="00120355" w:rsidP="001203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tojásos nokedli</w:t>
      </w:r>
    </w:p>
    <w:p w14:paraId="08A2C014" w14:textId="77777777" w:rsidR="00120355" w:rsidRPr="00C94CE0" w:rsidRDefault="00120355" w:rsidP="001203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sajtos-tejfölös lángos</w:t>
      </w:r>
    </w:p>
    <w:p w14:paraId="66AF7669" w14:textId="77777777" w:rsidR="00120355" w:rsidRPr="00C94CE0" w:rsidRDefault="00120355" w:rsidP="001203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stíriai metélt</w:t>
      </w:r>
    </w:p>
    <w:p w14:paraId="745E8E5B" w14:textId="248C9192" w:rsidR="00120355" w:rsidRDefault="00120355" w:rsidP="001203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vargabéles</w:t>
      </w:r>
    </w:p>
    <w:p w14:paraId="3FB95AEA" w14:textId="5A0DA450" w:rsidR="008F1515" w:rsidRDefault="008F1515" w:rsidP="0012035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palacsinta sajtos vagy túrós</w:t>
      </w:r>
    </w:p>
    <w:p w14:paraId="5865813B" w14:textId="77777777" w:rsidR="008F1515" w:rsidRPr="00C94CE0" w:rsidRDefault="008F1515" w:rsidP="008F1515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6A882EB2" w14:textId="77777777" w:rsidR="00120355" w:rsidRPr="00C94CE0" w:rsidRDefault="00120355" w:rsidP="00120355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b/>
          <w:bCs/>
          <w:sz w:val="24"/>
          <w:szCs w:val="24"/>
          <w:lang w:eastAsia="hu-HU"/>
        </w:rPr>
        <w:t>Vacsora</w:t>
      </w:r>
    </w:p>
    <w:p w14:paraId="05744366" w14:textId="77777777" w:rsidR="00120355" w:rsidRPr="00C94CE0" w:rsidRDefault="00120355" w:rsidP="001203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A reggeli és az ebéd során felsorolt ételek közül bármelyik fogyasztható.</w:t>
      </w:r>
    </w:p>
    <w:p w14:paraId="584A66A3" w14:textId="77777777" w:rsidR="00120355" w:rsidRPr="00E17F6A" w:rsidRDefault="00120355" w:rsidP="00120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3950591A" w14:textId="77777777" w:rsidR="00120355" w:rsidRPr="00C94CE0" w:rsidRDefault="00120355" w:rsidP="0012035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</w:pPr>
      <w:r w:rsidRPr="00C94CE0"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lastRenderedPageBreak/>
        <w:t>Folyadékbevitel</w:t>
      </w:r>
    </w:p>
    <w:p w14:paraId="5A7704C6" w14:textId="4C8DAA5F" w:rsidR="00120355" w:rsidRPr="00C94CE0" w:rsidRDefault="00120355" w:rsidP="001203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A folyadékfogyasztás legyen bőséges</w:t>
      </w:r>
      <w:r w:rsidR="00B50D67">
        <w:rPr>
          <w:rFonts w:ascii="Times New Roman" w:eastAsia="Times New Roman" w:hAnsi="Times New Roman" w:cs="Times New Roman"/>
          <w:sz w:val="24"/>
          <w:szCs w:val="24"/>
          <w:lang w:eastAsia="hu-HU"/>
        </w:rPr>
        <w:t>. A vizsgálatot megelőző napon 4-5 liter folyadék fogyasztása szükséges.</w:t>
      </w:r>
    </w:p>
    <w:p w14:paraId="22FF00F7" w14:textId="77777777" w:rsidR="00120355" w:rsidRPr="00C94CE0" w:rsidRDefault="00120355" w:rsidP="0012035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buborékmentes víz</w:t>
      </w:r>
    </w:p>
    <w:p w14:paraId="2BD4BFD3" w14:textId="77777777" w:rsidR="00120355" w:rsidRPr="00C94CE0" w:rsidRDefault="00120355" w:rsidP="0012035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tea</w:t>
      </w:r>
    </w:p>
    <w:p w14:paraId="1BCFCF0E" w14:textId="77777777" w:rsidR="00120355" w:rsidRPr="00C94CE0" w:rsidRDefault="00120355" w:rsidP="0012035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szűrt almalé</w:t>
      </w:r>
    </w:p>
    <w:p w14:paraId="0E4717EB" w14:textId="5198F04F" w:rsidR="00120355" w:rsidRDefault="00120355" w:rsidP="0012035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szűrt szőlőlé</w:t>
      </w:r>
    </w:p>
    <w:p w14:paraId="7347F6DD" w14:textId="0861C17D" w:rsidR="00B94388" w:rsidRPr="00C94CE0" w:rsidRDefault="00B94388" w:rsidP="00120355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t>húsleves leve</w:t>
      </w:r>
    </w:p>
    <w:p w14:paraId="586D3EF4" w14:textId="77777777" w:rsidR="00120355" w:rsidRPr="00C94CE0" w:rsidRDefault="00DA1B06" w:rsidP="00120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hu-HU"/>
        </w:rPr>
        <w:pict w14:anchorId="68D2564D">
          <v:rect id="_x0000_i1026" style="width:0;height:1.5pt" o:hralign="center" o:hrstd="t" o:hr="t" fillcolor="#a0a0a0" stroked="f"/>
        </w:pict>
      </w:r>
    </w:p>
    <w:p w14:paraId="75D55965" w14:textId="0A1F4D68" w:rsidR="00120355" w:rsidRPr="00C94CE0" w:rsidRDefault="00120355" w:rsidP="001203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14:paraId="14D36C6F" w14:textId="77777777" w:rsidR="00120355" w:rsidRPr="00C94CE0" w:rsidRDefault="00120355" w:rsidP="0012035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</w:pPr>
      <w:r w:rsidRPr="00C94CE0">
        <w:rPr>
          <w:rFonts w:ascii="Times New Roman" w:eastAsia="Times New Roman" w:hAnsi="Times New Roman" w:cs="Times New Roman"/>
          <w:b/>
          <w:bCs/>
          <w:sz w:val="27"/>
          <w:szCs w:val="27"/>
          <w:lang w:eastAsia="hu-HU"/>
        </w:rPr>
        <w:t>Tápszerek</w:t>
      </w:r>
    </w:p>
    <w:p w14:paraId="0DF391CE" w14:textId="77777777" w:rsidR="00120355" w:rsidRPr="00C94CE0" w:rsidRDefault="00120355" w:rsidP="0012035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Salakanyagmentes, iható tápszerek az étrendbe beilleszthetők, például:</w:t>
      </w:r>
    </w:p>
    <w:p w14:paraId="542D3725" w14:textId="77777777" w:rsidR="00120355" w:rsidRPr="00C94CE0" w:rsidRDefault="00120355" w:rsidP="0012035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spellStart"/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Nutridrink</w:t>
      </w:r>
      <w:proofErr w:type="spellEnd"/>
    </w:p>
    <w:p w14:paraId="65A95FD4" w14:textId="77777777" w:rsidR="00120355" w:rsidRPr="00C94CE0" w:rsidRDefault="00120355" w:rsidP="0012035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spellStart"/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Fresubin</w:t>
      </w:r>
      <w:proofErr w:type="spellEnd"/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 2 kcal </w:t>
      </w:r>
      <w:proofErr w:type="spellStart"/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Drink</w:t>
      </w:r>
      <w:proofErr w:type="spellEnd"/>
    </w:p>
    <w:p w14:paraId="2DCE3C9B" w14:textId="77777777" w:rsidR="00120355" w:rsidRPr="00C94CE0" w:rsidRDefault="00120355" w:rsidP="00120355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  <w:proofErr w:type="spellStart"/>
      <w:r w:rsidRPr="00C94CE0">
        <w:rPr>
          <w:rFonts w:ascii="Times New Roman" w:eastAsia="Times New Roman" w:hAnsi="Times New Roman" w:cs="Times New Roman"/>
          <w:sz w:val="24"/>
          <w:szCs w:val="24"/>
          <w:lang w:eastAsia="hu-HU"/>
        </w:rPr>
        <w:t>Medidrink</w:t>
      </w:r>
      <w:proofErr w:type="spellEnd"/>
    </w:p>
    <w:p w14:paraId="5BF7D20F" w14:textId="77777777" w:rsidR="00120355" w:rsidRDefault="00120355" w:rsidP="00120355"/>
    <w:p w14:paraId="62F16BA7" w14:textId="77777777" w:rsidR="00120355" w:rsidRPr="00150BB6" w:rsidRDefault="00120355">
      <w:pPr>
        <w:rPr>
          <w:rFonts w:ascii="Times New Roman" w:hAnsi="Times New Roman" w:cs="Times New Roman"/>
          <w:sz w:val="24"/>
          <w:szCs w:val="24"/>
        </w:rPr>
      </w:pPr>
      <w:r w:rsidRPr="00150BB6">
        <w:rPr>
          <w:rFonts w:ascii="Times New Roman" w:hAnsi="Times New Roman" w:cs="Times New Roman"/>
          <w:sz w:val="24"/>
          <w:szCs w:val="24"/>
        </w:rPr>
        <w:t xml:space="preserve">Gluténmentes diéta estén a pékáruk, tészták, lisztek gluténmentesek legyenek. </w:t>
      </w:r>
    </w:p>
    <w:p w14:paraId="31879E50" w14:textId="1DBDB3B1" w:rsidR="00120355" w:rsidRPr="00150BB6" w:rsidRDefault="00120355">
      <w:pPr>
        <w:rPr>
          <w:rFonts w:ascii="Times New Roman" w:hAnsi="Times New Roman" w:cs="Times New Roman"/>
          <w:sz w:val="24"/>
          <w:szCs w:val="24"/>
        </w:rPr>
      </w:pPr>
      <w:r w:rsidRPr="00150BB6">
        <w:rPr>
          <w:rFonts w:ascii="Times New Roman" w:hAnsi="Times New Roman" w:cs="Times New Roman"/>
          <w:sz w:val="24"/>
          <w:szCs w:val="24"/>
        </w:rPr>
        <w:t>A kukorica, a rizsliszt, valamint a kukorica- és rizskeményítő felhasználása és alternatív lisztek,</w:t>
      </w:r>
      <w:r w:rsidR="00150BB6">
        <w:rPr>
          <w:rFonts w:ascii="Times New Roman" w:hAnsi="Times New Roman" w:cs="Times New Roman"/>
          <w:sz w:val="24"/>
          <w:szCs w:val="24"/>
        </w:rPr>
        <w:t xml:space="preserve"> </w:t>
      </w:r>
      <w:r w:rsidRPr="00150BB6">
        <w:rPr>
          <w:rFonts w:ascii="Times New Roman" w:hAnsi="Times New Roman" w:cs="Times New Roman"/>
          <w:sz w:val="24"/>
          <w:szCs w:val="24"/>
        </w:rPr>
        <w:t>illetve az ezekből készült pékáruk és tészták fogyasztása ajánlott.</w:t>
      </w:r>
    </w:p>
    <w:sectPr w:rsidR="00120355" w:rsidRPr="00150B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rect id="_x0000_i1026" style="width:0;height:1.5pt" o:hralign="center" o:bullet="t" o:hrstd="t" o:hr="t" fillcolor="#a0a0a0" stroked="f"/>
    </w:pict>
  </w:numPicBullet>
  <w:abstractNum w:abstractNumId="0" w15:restartNumberingAfterBreak="0">
    <w:nsid w:val="11330634"/>
    <w:multiLevelType w:val="multilevel"/>
    <w:tmpl w:val="2FE822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3305B33"/>
    <w:multiLevelType w:val="multilevel"/>
    <w:tmpl w:val="F07ECF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D0702BF"/>
    <w:multiLevelType w:val="multilevel"/>
    <w:tmpl w:val="253AAA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97F628A"/>
    <w:multiLevelType w:val="multilevel"/>
    <w:tmpl w:val="205813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07D60B2"/>
    <w:multiLevelType w:val="multilevel"/>
    <w:tmpl w:val="CBEA6D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FF81BD1"/>
    <w:multiLevelType w:val="multilevel"/>
    <w:tmpl w:val="C9288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8D7"/>
    <w:rsid w:val="00006F2F"/>
    <w:rsid w:val="00120355"/>
    <w:rsid w:val="00150BB6"/>
    <w:rsid w:val="005E2EF1"/>
    <w:rsid w:val="00692587"/>
    <w:rsid w:val="007748D7"/>
    <w:rsid w:val="00840E39"/>
    <w:rsid w:val="008F1515"/>
    <w:rsid w:val="00AF6B15"/>
    <w:rsid w:val="00B07E22"/>
    <w:rsid w:val="00B50D67"/>
    <w:rsid w:val="00B94388"/>
    <w:rsid w:val="00D61F9E"/>
    <w:rsid w:val="00DA1B06"/>
    <w:rsid w:val="00E76F0C"/>
    <w:rsid w:val="00FC5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D427BCA"/>
  <w15:chartTrackingRefBased/>
  <w15:docId w15:val="{52C3BA42-B678-4242-B5A4-30492AFED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  <w:rsid w:val="00120355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189</Words>
  <Characters>1309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HDF</Company>
  <LinksUpToDate>false</LinksUpToDate>
  <CharactersWithSpaces>1496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Tamás Orsolya szds. (TO2F0J95)</dc:creator>
  <cp:keywords/>
  <dc:description/>
  <cp:lastModifiedBy>Csorba Zoltánné (LE2F9S9N)</cp:lastModifiedBy>
  <cp:revision>4</cp:revision>
  <cp:lastPrinted>2026-07-06T08:11:00Z</cp:lastPrinted>
  <dcterms:created xsi:type="dcterms:W3CDTF">2026-07-06T06:41:00Z</dcterms:created>
  <dcterms:modified xsi:type="dcterms:W3CDTF">2026-07-06T08:11:00Z</dcterms:modified>
</cp:coreProperties>
</file>