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C8989" w14:textId="77777777" w:rsidR="005E589E" w:rsidRPr="00E76429" w:rsidRDefault="005E589E" w:rsidP="00E76429">
      <w:pPr>
        <w:pStyle w:val="Cmsor1"/>
      </w:pPr>
      <w:r w:rsidRPr="00E76429">
        <w:t xml:space="preserve">Mi a </w:t>
      </w:r>
      <w:proofErr w:type="spellStart"/>
      <w:r w:rsidRPr="00E76429">
        <w:t>kolonoszkópia</w:t>
      </w:r>
      <w:proofErr w:type="spellEnd"/>
      <w:r w:rsidRPr="00E76429">
        <w:t>?</w:t>
      </w:r>
    </w:p>
    <w:p w14:paraId="55C52449" w14:textId="4BD98C0B" w:rsidR="00E76429" w:rsidRPr="00E76429" w:rsidRDefault="005E589E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proofErr w:type="spellStart"/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kolonoszkópia</w:t>
      </w:r>
      <w:proofErr w:type="spellEnd"/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vastagbél belső felszínének vizsgálata hajlékony endoszkóppal</w:t>
      </w:r>
      <w:r w:rsidR="000E4F3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mely során felismerhetők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bél </w:t>
      </w:r>
      <w:proofErr w:type="spellStart"/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gyullad</w:t>
      </w:r>
      <w:r w:rsidR="000E4F3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ásos</w:t>
      </w:r>
      <w:proofErr w:type="spellEnd"/>
      <w:r w:rsidR="000E4F3C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elváltozásai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j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ó- és rosszindulatú daganatok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</w:t>
      </w:r>
      <w:r w:rsidR="005A079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valamint egyéb 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megbetegedé</w:t>
      </w:r>
      <w:r w:rsidR="005A079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sei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vizsgálat </w:t>
      </w:r>
      <w:proofErr w:type="gramStart"/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során </w:t>
      </w:r>
      <w:r w:rsidR="005A079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="005A079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dignosztikus</w:t>
      </w:r>
      <w:proofErr w:type="spellEnd"/>
      <w:proofErr w:type="gramEnd"/>
      <w:r w:rsidR="005A079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valamint terápiás beavatkozások is történhetnek. (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szövettani mintavétel</w:t>
      </w:r>
      <w:r w:rsidR="005A079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, 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polipok eltávolítása</w:t>
      </w:r>
      <w:r w:rsidR="005A079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, vérzéscsillapítás stb.)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vizsgálatot speciálisan felszerelt endoszkópos laboratóriumban, képzett szakorvos és szakasszisztens végzi.</w:t>
      </w:r>
      <w:r w:rsidR="00321898" w:rsidRPr="00E76429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070DE45B" w14:textId="77777777" w:rsidR="005E589E" w:rsidRPr="00E76429" w:rsidRDefault="005E589E" w:rsidP="00E76429">
      <w:pPr>
        <w:pStyle w:val="Cmsor1"/>
        <w:rPr>
          <w:sz w:val="24"/>
          <w:szCs w:val="24"/>
        </w:rPr>
      </w:pPr>
      <w:r w:rsidRPr="00E76429">
        <w:t xml:space="preserve">A beteg előkészítése </w:t>
      </w:r>
      <w:proofErr w:type="spellStart"/>
      <w:r w:rsidRPr="00E76429">
        <w:t>kolonoszkópiához</w:t>
      </w:r>
      <w:proofErr w:type="spellEnd"/>
    </w:p>
    <w:p w14:paraId="0DC36DA7" w14:textId="7AF64FA2" w:rsidR="001832BE" w:rsidRPr="0009506F" w:rsidRDefault="005E589E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vizsgálat sikerének alapfeltétele a 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megfelelő béltisztítás</w:t>
      </w:r>
      <w:r w:rsidR="00A755D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  <w:r w:rsidR="00C6246A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</w:p>
    <w:p w14:paraId="32FB48C5" w14:textId="0304458E" w:rsidR="005E589E" w:rsidRPr="00E76429" w:rsidRDefault="005E589E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proofErr w:type="gramStart"/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Diéta</w:t>
      </w: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: </w:t>
      </w:r>
      <w:r w:rsidR="00E87B5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</w:t>
      </w:r>
      <w:proofErr w:type="gramEnd"/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vizsgálat előtt 5-7 nap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pal, a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pró magvas ételek</w:t>
      </w:r>
      <w:r w:rsidR="00A755D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et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em </w:t>
      </w:r>
      <w:r w:rsidR="00A755D4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fogyaszthat.</w:t>
      </w:r>
    </w:p>
    <w:p w14:paraId="6D236B74" w14:textId="02CDC64D" w:rsidR="005E589E" w:rsidRPr="005E589E" w:rsidRDefault="005E589E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vizsgálat előtt 3 nap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pal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r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ostszegény étrend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javasolt.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2561D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Fogyasztható: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fehér kenyér, zsemle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tészta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tojás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tej, tejtermékek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levesek (zöldség nélkül)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2561D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Kerülendő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: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zöldségek, gyümölcsök, </w:t>
      </w:r>
      <w:r w:rsidR="002561D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hús</w:t>
      </w:r>
    </w:p>
    <w:p w14:paraId="168FB9E7" w14:textId="796170D3" w:rsidR="009F6707" w:rsidRPr="005E589E" w:rsidRDefault="00AD43A8" w:rsidP="009F670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r w:rsidR="005E589E"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vizsgálat előtti napon</w:t>
      </w:r>
      <w:r w:rsidR="005E589E"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: </w:t>
      </w:r>
      <w:r w:rsidR="005E589E"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Csak áttetsző folyadék fogyasztható.</w:t>
      </w:r>
      <w:r w:rsidR="005E589E"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Megengedett:</w:t>
      </w:r>
      <w:r w:rsidR="005E589E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víz</w:t>
      </w:r>
      <w:r w:rsidR="005E589E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tea</w:t>
      </w:r>
      <w:r w:rsidR="005E589E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szűrt gyümölcslé</w:t>
      </w:r>
      <w:r w:rsidR="002561D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leszűrt húsleves</w:t>
      </w:r>
      <w:r w:rsidR="005E589E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világos színű üdítők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  <w:r w:rsidR="005E589E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Kerülendő a piros vagy lila színű folyadék, mert félrevezető lehet a vizsgálat során.</w:t>
      </w:r>
      <w:r w:rsidR="009F6707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9F6707" w:rsidRPr="009F6707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B</w:t>
      </w:r>
      <w:r w:rsidR="009F6707"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őséges folyadékfogyasztás</w:t>
      </w:r>
      <w:r w:rsidR="009F6707"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(legalább </w:t>
      </w:r>
      <w:r w:rsidR="009F6707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4-5</w:t>
      </w:r>
      <w:r w:rsidR="009F6707"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liter)</w:t>
      </w:r>
      <w:r w:rsidR="009F6707"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szükséges</w:t>
      </w:r>
      <w:r w:rsidR="009F6707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kiszáradás elkerülése </w:t>
      </w:r>
      <w:r w:rsidR="009F6707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és a megfelelő béltisztítás </w:t>
      </w:r>
      <w:r w:rsidR="009F6707"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érdekében.</w:t>
      </w:r>
    </w:p>
    <w:p w14:paraId="23B15C64" w14:textId="77777777" w:rsidR="005E589E" w:rsidRPr="005E589E" w:rsidRDefault="005E589E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63224DF" w14:textId="54944908" w:rsidR="005E589E" w:rsidRPr="005E589E" w:rsidRDefault="005E589E" w:rsidP="00E87B5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Hashajtás (béltisztítás)</w:t>
      </w:r>
      <w:r w:rsid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:</w:t>
      </w:r>
      <w:r w:rsidR="00E87B5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vizsgálat előtti napon az orvos által előírt 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speciális hashajtót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617020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az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utasítás szerint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kell alkalmazni.</w:t>
      </w:r>
      <w:r w:rsidR="00C6246A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</w:t>
      </w:r>
      <w:r w:rsidR="00AD43A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hashajtók</w:t>
      </w:r>
      <w:r w:rsidR="00D87897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általában</w:t>
      </w:r>
      <w:r w:rsidR="00AD43A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2 tasakot tartalmaznak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:</w:t>
      </w:r>
      <w:r w:rsidR="00C6246A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az </w:t>
      </w:r>
      <w:r w:rsidR="00AD43A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első tasakot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vizsgálat előtti napon</w:t>
      </w:r>
      <w:r w:rsidR="00AD43A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1803F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délután </w:t>
      </w:r>
      <w:r w:rsidR="00AD43A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más</w:t>
      </w:r>
      <w:r w:rsidR="001803F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odik tasak tartalmát este, 5 óra</w:t>
      </w:r>
      <w:r w:rsidR="00C6246A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1803F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elteltével</w:t>
      </w:r>
      <w:r w:rsidR="009F6707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kell elfogyasztani.</w:t>
      </w:r>
    </w:p>
    <w:p w14:paraId="2CBD66DD" w14:textId="3D8A8855" w:rsidR="005E589E" w:rsidRDefault="005E589E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0EA3EBF" w14:textId="5A01325F" w:rsidR="0009506F" w:rsidRPr="005E589E" w:rsidRDefault="0009506F" w:rsidP="0009506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Rendszeresen szedett gyógyszerek:</w:t>
      </w:r>
      <w:r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Rendszeresen szedett gyógyszereiről (különösen vér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alvadást gátlók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cukorbetegség elleni gyógyszerek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vas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tartalmú</w:t>
      </w:r>
      <w:proofErr w:type="spellEnd"/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készítményeket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kezelőorvosával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előzetesen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5E589E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egyeztetni kell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069D058A" w14:textId="77777777" w:rsidR="0009506F" w:rsidRPr="005E589E" w:rsidRDefault="0009506F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1F5A1C4" w14:textId="77777777" w:rsidR="001832BE" w:rsidRDefault="001832BE" w:rsidP="001832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Teendők a vizsgálat napján:</w:t>
      </w:r>
    </w:p>
    <w:p w14:paraId="474B8A35" w14:textId="151478BF" w:rsidR="001832BE" w:rsidRDefault="00924B17" w:rsidP="001832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R</w:t>
      </w:r>
      <w:r w:rsidR="001832BE" w:rsidRPr="00924B17">
        <w:rPr>
          <w:rFonts w:ascii="Times New Roman" w:hAnsi="Times New Roman" w:cs="Times New Roman"/>
        </w:rPr>
        <w:t>eggel 06-kor, ha vérnyomáscsökkentő gyógyszert szed, vegye be egy korty vízzel</w:t>
      </w:r>
      <w:r w:rsidR="005A0796">
        <w:rPr>
          <w:rFonts w:ascii="Times New Roman" w:hAnsi="Times New Roman" w:cs="Times New Roman"/>
        </w:rPr>
        <w:t xml:space="preserve">, a vizsgálat előtt minimum 5 órával már </w:t>
      </w:r>
      <w:r w:rsidR="005A0796" w:rsidRPr="005A0796">
        <w:rPr>
          <w:rFonts w:ascii="Times New Roman" w:hAnsi="Times New Roman" w:cs="Times New Roman"/>
          <w:u w:val="single"/>
        </w:rPr>
        <w:t>NE</w:t>
      </w:r>
      <w:r w:rsidR="005A0796">
        <w:rPr>
          <w:rFonts w:ascii="Times New Roman" w:hAnsi="Times New Roman" w:cs="Times New Roman"/>
        </w:rPr>
        <w:t xml:space="preserve"> </w:t>
      </w:r>
      <w:r w:rsidR="005A0796" w:rsidRPr="005A0796">
        <w:rPr>
          <w:rFonts w:ascii="Times New Roman" w:hAnsi="Times New Roman" w:cs="Times New Roman"/>
        </w:rPr>
        <w:t>igyon</w:t>
      </w:r>
      <w:r w:rsidR="005A0796">
        <w:rPr>
          <w:rFonts w:ascii="Times New Roman" w:hAnsi="Times New Roman" w:cs="Times New Roman"/>
        </w:rPr>
        <w:t>.</w:t>
      </w:r>
      <w:r w:rsidR="001832BE" w:rsidRPr="00924B17">
        <w:rPr>
          <w:rFonts w:ascii="Times New Roman" w:hAnsi="Times New Roman" w:cs="Times New Roman"/>
        </w:rPr>
        <w:t xml:space="preserve"> </w:t>
      </w:r>
    </w:p>
    <w:p w14:paraId="6A00937E" w14:textId="77777777" w:rsidR="001832BE" w:rsidRPr="00924B17" w:rsidRDefault="001832BE" w:rsidP="001832BE">
      <w:pPr>
        <w:rPr>
          <w:rFonts w:ascii="Times New Roman" w:hAnsi="Times New Roman" w:cs="Times New Roman"/>
          <w:b/>
        </w:rPr>
      </w:pPr>
      <w:r w:rsidRPr="00924B17">
        <w:rPr>
          <w:rFonts w:ascii="Times New Roman" w:hAnsi="Times New Roman" w:cs="Times New Roman"/>
          <w:b/>
        </w:rPr>
        <w:t>Mit viseljen a vizsgálat napján?</w:t>
      </w:r>
    </w:p>
    <w:p w14:paraId="33273040" w14:textId="2EAB4BC2" w:rsidR="001832BE" w:rsidRPr="00924B17" w:rsidRDefault="001832BE" w:rsidP="001832BE">
      <w:pPr>
        <w:rPr>
          <w:rFonts w:ascii="Times New Roman" w:hAnsi="Times New Roman" w:cs="Times New Roman"/>
        </w:rPr>
      </w:pPr>
      <w:r w:rsidRPr="00924B17">
        <w:rPr>
          <w:rFonts w:ascii="Times New Roman" w:hAnsi="Times New Roman" w:cs="Times New Roman"/>
        </w:rPr>
        <w:t xml:space="preserve">Célszerű a könnyen le- és felvehető, laza öltözet, </w:t>
      </w:r>
      <w:r w:rsidR="00924B17">
        <w:rPr>
          <w:rFonts w:ascii="Times New Roman" w:hAnsi="Times New Roman" w:cs="Times New Roman"/>
        </w:rPr>
        <w:t>hozzon magával váltó p</w:t>
      </w:r>
      <w:r w:rsidR="009F6707">
        <w:rPr>
          <w:rFonts w:ascii="Times New Roman" w:hAnsi="Times New Roman" w:cs="Times New Roman"/>
        </w:rPr>
        <w:t>ó</w:t>
      </w:r>
      <w:r w:rsidR="00924B17">
        <w:rPr>
          <w:rFonts w:ascii="Times New Roman" w:hAnsi="Times New Roman" w:cs="Times New Roman"/>
        </w:rPr>
        <w:t>ló</w:t>
      </w:r>
      <w:r w:rsidR="009F6707">
        <w:rPr>
          <w:rFonts w:ascii="Times New Roman" w:hAnsi="Times New Roman" w:cs="Times New Roman"/>
        </w:rPr>
        <w:t>t</w:t>
      </w:r>
      <w:r w:rsidR="00924B17">
        <w:rPr>
          <w:rFonts w:ascii="Times New Roman" w:hAnsi="Times New Roman" w:cs="Times New Roman"/>
        </w:rPr>
        <w:t>, zokni</w:t>
      </w:r>
      <w:r w:rsidR="009F6707">
        <w:rPr>
          <w:rFonts w:ascii="Times New Roman" w:hAnsi="Times New Roman" w:cs="Times New Roman"/>
        </w:rPr>
        <w:t>t</w:t>
      </w:r>
      <w:r w:rsidR="00924B17">
        <w:rPr>
          <w:rFonts w:ascii="Times New Roman" w:hAnsi="Times New Roman" w:cs="Times New Roman"/>
        </w:rPr>
        <w:t>, fehérnemű</w:t>
      </w:r>
      <w:r w:rsidR="009F6707">
        <w:rPr>
          <w:rFonts w:ascii="Times New Roman" w:hAnsi="Times New Roman" w:cs="Times New Roman"/>
        </w:rPr>
        <w:t>t</w:t>
      </w:r>
      <w:r w:rsidR="00694E21">
        <w:rPr>
          <w:rFonts w:ascii="Times New Roman" w:hAnsi="Times New Roman" w:cs="Times New Roman"/>
        </w:rPr>
        <w:t>, szőlőcukrot</w:t>
      </w:r>
    </w:p>
    <w:p w14:paraId="5B2D9B97" w14:textId="52E784B9" w:rsidR="00321898" w:rsidRDefault="005E589E" w:rsidP="00E87B56">
      <w:pPr>
        <w:pStyle w:val="Cmsor1"/>
      </w:pPr>
      <w:r w:rsidRPr="00E76429">
        <w:t>A vizsgálat menete</w:t>
      </w:r>
    </w:p>
    <w:p w14:paraId="1394EAEA" w14:textId="2FB973A1" w:rsidR="00672A49" w:rsidRDefault="001832BE" w:rsidP="00672A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24B17">
        <w:rPr>
          <w:rFonts w:ascii="Times New Roman" w:hAnsi="Times New Roman" w:cs="Times New Roman"/>
          <w:color w:val="000000"/>
          <w:kern w:val="0"/>
        </w:rPr>
        <w:t xml:space="preserve">A </w:t>
      </w:r>
      <w:r w:rsidR="005A0796">
        <w:rPr>
          <w:rFonts w:ascii="Times New Roman" w:hAnsi="Times New Roman" w:cs="Times New Roman"/>
          <w:color w:val="000000"/>
          <w:kern w:val="0"/>
        </w:rPr>
        <w:t>pácienssel</w:t>
      </w:r>
      <w:r w:rsidRPr="00924B17">
        <w:rPr>
          <w:rFonts w:ascii="Times New Roman" w:hAnsi="Times New Roman" w:cs="Times New Roman"/>
          <w:color w:val="000000"/>
          <w:kern w:val="0"/>
        </w:rPr>
        <w:t xml:space="preserve"> történt </w:t>
      </w:r>
      <w:r w:rsidR="00584964">
        <w:rPr>
          <w:rFonts w:ascii="Times New Roman" w:hAnsi="Times New Roman" w:cs="Times New Roman"/>
          <w:color w:val="000000"/>
          <w:kern w:val="0"/>
        </w:rPr>
        <w:t>r</w:t>
      </w:r>
      <w:r w:rsidR="000328FB">
        <w:rPr>
          <w:rFonts w:ascii="Times New Roman" w:hAnsi="Times New Roman" w:cs="Times New Roman"/>
          <w:color w:val="000000"/>
          <w:kern w:val="0"/>
        </w:rPr>
        <w:t>övid konzultációt követően a megfelelő előkészítés mellett (éberen, fájdalomcsillapító</w:t>
      </w:r>
      <w:r w:rsidR="00287FBB">
        <w:rPr>
          <w:rFonts w:ascii="Times New Roman" w:hAnsi="Times New Roman" w:cs="Times New Roman"/>
          <w:color w:val="000000"/>
          <w:kern w:val="0"/>
        </w:rPr>
        <w:t xml:space="preserve"> injekció</w:t>
      </w:r>
      <w:r w:rsidR="009D4D62">
        <w:rPr>
          <w:rFonts w:ascii="Times New Roman" w:hAnsi="Times New Roman" w:cs="Times New Roman"/>
          <w:color w:val="000000"/>
          <w:kern w:val="0"/>
        </w:rPr>
        <w:t xml:space="preserve"> adásával</w:t>
      </w:r>
      <w:r w:rsidR="000328FB">
        <w:rPr>
          <w:rFonts w:ascii="Times New Roman" w:hAnsi="Times New Roman" w:cs="Times New Roman"/>
          <w:color w:val="000000"/>
          <w:kern w:val="0"/>
        </w:rPr>
        <w:t xml:space="preserve"> vagy altatásban) végezzük a </w:t>
      </w:r>
      <w:r w:rsidR="008D0F59">
        <w:rPr>
          <w:rFonts w:ascii="Times New Roman" w:hAnsi="Times New Roman" w:cs="Times New Roman"/>
          <w:color w:val="000000"/>
          <w:kern w:val="0"/>
        </w:rPr>
        <w:t>vizsgálatot</w:t>
      </w:r>
      <w:r w:rsidR="000328FB">
        <w:rPr>
          <w:rFonts w:ascii="Times New Roman" w:hAnsi="Times New Roman" w:cs="Times New Roman"/>
          <w:color w:val="000000"/>
          <w:kern w:val="0"/>
        </w:rPr>
        <w:t>.</w:t>
      </w:r>
      <w:r w:rsidR="008D0F59">
        <w:rPr>
          <w:rFonts w:ascii="Times New Roman" w:hAnsi="Times New Roman" w:cs="Times New Roman"/>
          <w:color w:val="000000"/>
          <w:kern w:val="0"/>
        </w:rPr>
        <w:t xml:space="preserve"> </w:t>
      </w:r>
      <w:r w:rsidR="00D119CA">
        <w:rPr>
          <w:rFonts w:ascii="Times New Roman" w:hAnsi="Times New Roman" w:cs="Times New Roman"/>
          <w:color w:val="000000"/>
          <w:kern w:val="0"/>
        </w:rPr>
        <w:t xml:space="preserve">Ez utóbbi </w:t>
      </w:r>
      <w:proofErr w:type="spellStart"/>
      <w:r w:rsidR="00D119CA">
        <w:rPr>
          <w:rFonts w:ascii="Times New Roman" w:hAnsi="Times New Roman" w:cs="Times New Roman"/>
          <w:color w:val="000000"/>
          <w:kern w:val="0"/>
        </w:rPr>
        <w:t>aneszteziologiai</w:t>
      </w:r>
      <w:proofErr w:type="spellEnd"/>
      <w:r w:rsidR="00D119CA">
        <w:rPr>
          <w:rFonts w:ascii="Times New Roman" w:hAnsi="Times New Roman" w:cs="Times New Roman"/>
          <w:color w:val="000000"/>
          <w:kern w:val="0"/>
        </w:rPr>
        <w:t xml:space="preserve"> team </w:t>
      </w:r>
      <w:r w:rsidR="009D4D62">
        <w:rPr>
          <w:rFonts w:ascii="Times New Roman" w:hAnsi="Times New Roman" w:cs="Times New Roman"/>
          <w:color w:val="000000"/>
          <w:kern w:val="0"/>
        </w:rPr>
        <w:t>közreműködésével</w:t>
      </w:r>
      <w:r w:rsidR="00D119CA">
        <w:rPr>
          <w:rFonts w:ascii="Times New Roman" w:hAnsi="Times New Roman" w:cs="Times New Roman"/>
          <w:color w:val="000000"/>
          <w:kern w:val="0"/>
        </w:rPr>
        <w:t xml:space="preserve"> végezhető el. </w:t>
      </w:r>
      <w:r w:rsidRPr="00924B17">
        <w:rPr>
          <w:rFonts w:ascii="Times New Roman" w:hAnsi="Times New Roman" w:cs="Times New Roman"/>
          <w:color w:val="000000"/>
          <w:kern w:val="0"/>
        </w:rPr>
        <w:t xml:space="preserve"> </w:t>
      </w:r>
      <w:r w:rsidR="00D119CA">
        <w:rPr>
          <w:rFonts w:ascii="Times New Roman" w:hAnsi="Times New Roman" w:cs="Times New Roman"/>
          <w:color w:val="000000"/>
          <w:kern w:val="0"/>
        </w:rPr>
        <w:t xml:space="preserve">A beavatkozás során </w:t>
      </w:r>
      <w:r w:rsidRPr="00924B17">
        <w:rPr>
          <w:rFonts w:ascii="Times New Roman" w:hAnsi="Times New Roman" w:cs="Times New Roman"/>
          <w:color w:val="000000"/>
          <w:kern w:val="0"/>
        </w:rPr>
        <w:t>levegő vagy CO</w:t>
      </w:r>
      <w:r w:rsidRPr="00924B17">
        <w:rPr>
          <w:rFonts w:ascii="Times New Roman" w:hAnsi="Times New Roman" w:cs="Times New Roman"/>
          <w:color w:val="000000"/>
          <w:kern w:val="0"/>
          <w:vertAlign w:val="subscript"/>
        </w:rPr>
        <w:t>2</w:t>
      </w:r>
      <w:r w:rsidRPr="00924B17">
        <w:rPr>
          <w:rFonts w:ascii="Times New Roman" w:hAnsi="Times New Roman" w:cs="Times New Roman"/>
          <w:color w:val="000000"/>
          <w:kern w:val="0"/>
        </w:rPr>
        <w:t xml:space="preserve"> befújással</w:t>
      </w:r>
      <w:r w:rsidR="00D119CA">
        <w:rPr>
          <w:rFonts w:ascii="Times New Roman" w:hAnsi="Times New Roman" w:cs="Times New Roman"/>
          <w:color w:val="000000"/>
          <w:kern w:val="0"/>
        </w:rPr>
        <w:t xml:space="preserve"> végezzük a mely</w:t>
      </w:r>
      <w:r w:rsidRPr="00924B17">
        <w:rPr>
          <w:rFonts w:ascii="Times New Roman" w:hAnsi="Times New Roman" w:cs="Times New Roman"/>
          <w:color w:val="000000"/>
          <w:kern w:val="0"/>
        </w:rPr>
        <w:t xml:space="preserve"> kb. 20-30 percig tart. </w:t>
      </w:r>
    </w:p>
    <w:p w14:paraId="2566E0AE" w14:textId="77777777" w:rsidR="005E589E" w:rsidRPr="00E76429" w:rsidRDefault="005E589E" w:rsidP="00E76429">
      <w:pPr>
        <w:pStyle w:val="Cmsor1"/>
      </w:pPr>
      <w:r w:rsidRPr="00E76429">
        <w:t>Vizsgálat után</w:t>
      </w:r>
    </w:p>
    <w:p w14:paraId="0D600DAF" w14:textId="63DC596F" w:rsidR="00D119CA" w:rsidRDefault="00D119CA" w:rsidP="003218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24B17">
        <w:rPr>
          <w:rFonts w:ascii="Times New Roman" w:hAnsi="Times New Roman" w:cs="Times New Roman"/>
          <w:color w:val="000000"/>
          <w:kern w:val="0"/>
        </w:rPr>
        <w:t>Amennyiben</w:t>
      </w:r>
      <w:r w:rsidR="008E549B">
        <w:rPr>
          <w:rFonts w:ascii="Times New Roman" w:hAnsi="Times New Roman" w:cs="Times New Roman"/>
          <w:color w:val="000000"/>
          <w:kern w:val="0"/>
        </w:rPr>
        <w:t xml:space="preserve"> az</w:t>
      </w:r>
      <w:r w:rsidRPr="00924B17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gramStart"/>
      <w:r w:rsidRPr="00924B17">
        <w:rPr>
          <w:rFonts w:ascii="Times New Roman" w:hAnsi="Times New Roman" w:cs="Times New Roman"/>
          <w:color w:val="000000"/>
          <w:kern w:val="0"/>
        </w:rPr>
        <w:t>Ön  vizsgálat</w:t>
      </w:r>
      <w:r w:rsidR="008E549B">
        <w:rPr>
          <w:rFonts w:ascii="Times New Roman" w:hAnsi="Times New Roman" w:cs="Times New Roman"/>
          <w:color w:val="000000"/>
          <w:kern w:val="0"/>
        </w:rPr>
        <w:t>át</w:t>
      </w:r>
      <w:proofErr w:type="gramEnd"/>
      <w:r w:rsidR="008E549B">
        <w:rPr>
          <w:rFonts w:ascii="Times New Roman" w:hAnsi="Times New Roman" w:cs="Times New Roman"/>
          <w:color w:val="000000"/>
          <w:kern w:val="0"/>
        </w:rPr>
        <w:t xml:space="preserve"> </w:t>
      </w:r>
      <w:r w:rsidRPr="00924B17">
        <w:rPr>
          <w:rFonts w:ascii="Times New Roman" w:hAnsi="Times New Roman" w:cs="Times New Roman"/>
          <w:color w:val="000000"/>
          <w:kern w:val="0"/>
        </w:rPr>
        <w:t>bódít</w:t>
      </w:r>
      <w:r w:rsidR="009D4D62">
        <w:rPr>
          <w:rFonts w:ascii="Times New Roman" w:hAnsi="Times New Roman" w:cs="Times New Roman"/>
          <w:color w:val="000000"/>
          <w:kern w:val="0"/>
        </w:rPr>
        <w:t>ásban vagy altatásban végeztük</w:t>
      </w:r>
      <w:r w:rsidR="008D0F59">
        <w:rPr>
          <w:rFonts w:ascii="Times New Roman" w:hAnsi="Times New Roman" w:cs="Times New Roman"/>
          <w:color w:val="000000"/>
          <w:kern w:val="0"/>
        </w:rPr>
        <w:t>,</w:t>
      </w:r>
      <w:r w:rsidRPr="00924B17">
        <w:rPr>
          <w:rFonts w:ascii="Times New Roman" w:hAnsi="Times New Roman" w:cs="Times New Roman"/>
          <w:color w:val="000000"/>
          <w:kern w:val="0"/>
        </w:rPr>
        <w:t xml:space="preserve"> pár órás megfigyelés </w:t>
      </w:r>
      <w:r>
        <w:rPr>
          <w:rFonts w:ascii="Times New Roman" w:hAnsi="Times New Roman" w:cs="Times New Roman"/>
          <w:color w:val="000000"/>
          <w:kern w:val="0"/>
        </w:rPr>
        <w:t>történik</w:t>
      </w:r>
      <w:r w:rsidR="00196FFB">
        <w:rPr>
          <w:rFonts w:ascii="Times New Roman" w:hAnsi="Times New Roman" w:cs="Times New Roman"/>
          <w:color w:val="000000"/>
          <w:kern w:val="0"/>
        </w:rPr>
        <w:t xml:space="preserve"> utána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196FFB">
        <w:rPr>
          <w:rFonts w:ascii="Times New Roman" w:hAnsi="Times New Roman" w:cs="Times New Roman"/>
          <w:color w:val="000000"/>
          <w:kern w:val="0"/>
          <w:u w:val="single"/>
        </w:rPr>
        <w:t>CSAK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924B17">
        <w:rPr>
          <w:rFonts w:ascii="Times New Roman" w:hAnsi="Times New Roman" w:cs="Times New Roman"/>
          <w:color w:val="000000"/>
          <w:kern w:val="0"/>
        </w:rPr>
        <w:t>kísérővel tudjuk elengedni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</w:t>
      </w:r>
      <w:r w:rsidRPr="00924B17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znap pihenés javasolt, szúró vágó eszközt nem használhat, gyermekre nem felügyelhet, hivatalos iratot nem írhat alá, gépjárművet nem vezethet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76C62E7A" w14:textId="3BD59FCB" w:rsidR="00703273" w:rsidRPr="00E76429" w:rsidRDefault="00321898" w:rsidP="003218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vizsgálat után a puffadás érzése természetes.</w:t>
      </w:r>
      <w:r w:rsidR="00703273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Puffadásra </w:t>
      </w:r>
      <w:proofErr w:type="spellStart"/>
      <w:r w:rsidR="0046753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szimetikon</w:t>
      </w:r>
      <w:proofErr w:type="spellEnd"/>
      <w:r w:rsidR="0046753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tartalomú folyadékot </w:t>
      </w:r>
      <w:r w:rsidR="00703273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alkalmazhat. </w:t>
      </w:r>
    </w:p>
    <w:p w14:paraId="7BE3E1D6" w14:textId="6325212B" w:rsidR="00321898" w:rsidRDefault="00703273" w:rsidP="003218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Egyes </w:t>
      </w:r>
      <w:r w:rsidR="0032189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beavatkozások (</w:t>
      </w:r>
      <w:proofErr w:type="spellStart"/>
      <w:r w:rsidR="0032189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polyp</w:t>
      </w:r>
      <w:proofErr w:type="spellEnd"/>
      <w:r w:rsidR="0032189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eltávolítása) után kórházi megfigyelés válhat szükségessé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ezért érdemes összekészíteni</w:t>
      </w:r>
      <w:r w:rsidR="00196FFB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egy</w:t>
      </w:r>
      <w:r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napra elegendő kórházi csomagot</w:t>
      </w:r>
      <w:r w:rsidR="00321898" w:rsidRPr="00E7642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3512734C" w14:textId="13BF207E" w:rsidR="00444A0D" w:rsidRPr="00E76429" w:rsidRDefault="00D87486" w:rsidP="003218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Amennyiben v</w:t>
      </w:r>
      <w:r w:rsidR="006A180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éralvadásgátló gyógyszer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t szed, annak </w:t>
      </w:r>
      <w:r w:rsidR="006A180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visszaállításá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ról</w:t>
      </w:r>
      <w:r w:rsidR="0014418B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vizsgáló orvos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sal egyeztessen. </w:t>
      </w:r>
      <w:r w:rsidR="0014418B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6A180F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</w:p>
    <w:p w14:paraId="4300946F" w14:textId="77777777" w:rsidR="009B1061" w:rsidRPr="00E76429" w:rsidRDefault="005E589E" w:rsidP="00E87B56">
      <w:pPr>
        <w:pStyle w:val="Cmsor1"/>
        <w:rPr>
          <w:b w:val="0"/>
          <w:bCs w:val="0"/>
          <w:kern w:val="0"/>
          <w:sz w:val="24"/>
          <w:szCs w:val="24"/>
          <w14:ligatures w14:val="none"/>
        </w:rPr>
      </w:pPr>
      <w:r w:rsidRPr="00E76429">
        <w:lastRenderedPageBreak/>
        <w:t>Lehetséges szövődmények</w:t>
      </w:r>
    </w:p>
    <w:p w14:paraId="090F13C7" w14:textId="355FA5EB" w:rsidR="0009506F" w:rsidRDefault="0009506F" w:rsidP="0009506F">
      <w:pPr>
        <w:tabs>
          <w:tab w:val="left" w:pos="1170"/>
          <w:tab w:val="left" w:pos="2250"/>
          <w:tab w:val="left" w:pos="3420"/>
          <w:tab w:val="left" w:pos="4590"/>
          <w:tab w:val="left" w:pos="5670"/>
          <w:tab w:val="left" w:pos="6840"/>
          <w:tab w:val="left" w:pos="7920"/>
          <w:tab w:val="left" w:pos="9026"/>
          <w:tab w:val="left" w:pos="10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Az előkészítéssel összefüggő folyadékvesztés gyengeséget okozhat. A gyógyszeres előkészítésnek is lehetnek szövődményei (szívritmus zavar, vérnyomás esés, légzés zavar). Ezért fontos a tájékoztatóban leírt utasítások betartása. A beavatkozások nagyon ritka esetben szövődménnyel járhatnak (10000 vizsgálatra 1-3 eset) pl. vérzés, perforáció. </w:t>
      </w:r>
    </w:p>
    <w:p w14:paraId="15E14247" w14:textId="1A196179" w:rsidR="009D4A64" w:rsidRDefault="009D4A64" w:rsidP="009D4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Szokatlan panasz (vérzés, erős hasi fájdalom) esetén mihamarabb jelentkezzen kezelőorvosánál</w:t>
      </w:r>
      <w:r w:rsid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, </w:t>
      </w:r>
      <w:proofErr w:type="gramStart"/>
      <w:r w:rsid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amennyiben  nem</w:t>
      </w:r>
      <w:proofErr w:type="gramEnd"/>
      <w:r w:rsid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elérhető,</w:t>
      </w: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az ÉPC-</w:t>
      </w:r>
      <w:r w:rsidR="00D67F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Honvédkórház</w:t>
      </w: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Sürgősségi </w:t>
      </w:r>
      <w:r w:rsidR="00D67F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B</w:t>
      </w:r>
      <w:r w:rsidRP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etegellátó </w:t>
      </w:r>
      <w:r w:rsidR="00D67F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Centrum</w:t>
      </w:r>
      <w:r w:rsidR="008E549B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ban</w:t>
      </w:r>
      <w:r w:rsidR="00E76429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!</w:t>
      </w:r>
    </w:p>
    <w:p w14:paraId="2949C464" w14:textId="77777777" w:rsidR="002B7A84" w:rsidRDefault="002B7A84" w:rsidP="009D4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ECB9889" w14:textId="77777777" w:rsidR="00395A84" w:rsidRDefault="00395A84" w:rsidP="009D4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5B30367" w14:textId="77777777" w:rsidR="0018552F" w:rsidRDefault="00395A84" w:rsidP="00FF141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395A8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Kérjük, válaszoljon az alábbi kérdésekre:</w:t>
      </w:r>
      <w:r w:rsidRPr="00395A8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br/>
      </w:r>
    </w:p>
    <w:p w14:paraId="2E4F10AF" w14:textId="04CF1719" w:rsidR="00FF141E" w:rsidRDefault="00395A84" w:rsidP="00FF141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Tud-e valamilyen gyógyszer iránti túlérzékenységről?</w:t>
      </w:r>
      <w:r w:rsidR="000142D0"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 </w:t>
      </w:r>
      <w:r w:rsidR="000142D0"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</w:t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igen </w:t>
      </w:r>
    </w:p>
    <w:p w14:paraId="17B5CF0F" w14:textId="77777777" w:rsidR="008D0F59" w:rsidRDefault="008D0F59" w:rsidP="00FF141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0C47226" w14:textId="1BC682E9" w:rsidR="003371A8" w:rsidRDefault="008D0F59" w:rsidP="003371A8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 igen, mi?.........................................................................................................</w:t>
      </w:r>
      <w:r w:rsidR="00D67F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...............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..........</w:t>
      </w:r>
    </w:p>
    <w:p w14:paraId="67918774" w14:textId="77777777" w:rsidR="003371A8" w:rsidRDefault="003371A8" w:rsidP="003371A8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5247E6D" w14:textId="6D3418F9" w:rsidR="003371A8" w:rsidRDefault="003371A8" w:rsidP="003371A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Van-e egyéb említésre méltó betegsége?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igen </w:t>
      </w:r>
    </w:p>
    <w:p w14:paraId="02AEFFAC" w14:textId="77777777" w:rsidR="003371A8" w:rsidRDefault="003371A8" w:rsidP="003371A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DA23FE0" w14:textId="5506493A" w:rsidR="003371A8" w:rsidRPr="000142D0" w:rsidRDefault="003371A8" w:rsidP="003371A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Ha igen, mi?...................................................................................................................................</w:t>
      </w:r>
    </w:p>
    <w:p w14:paraId="59614F1A" w14:textId="77777777" w:rsidR="003371A8" w:rsidRDefault="003371A8" w:rsidP="003371A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286CAF6" w14:textId="77777777" w:rsidR="008D0F59" w:rsidRDefault="008D0F59" w:rsidP="008D0F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Gyógyszert szed-e rendszeresen: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igen</w:t>
      </w:r>
    </w:p>
    <w:p w14:paraId="070924A2" w14:textId="4D753AB4" w:rsidR="008D0F59" w:rsidRDefault="008D0F59" w:rsidP="008D0F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Ha igen, mit?..................................................................................................................................</w:t>
      </w:r>
    </w:p>
    <w:p w14:paraId="1DD253EC" w14:textId="28EA518A" w:rsidR="008D0F59" w:rsidRPr="006A2E41" w:rsidRDefault="008D0F59" w:rsidP="00FF141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F96F017" w14:textId="06CC60D5" w:rsidR="00FF141E" w:rsidRPr="000142D0" w:rsidRDefault="00395A84" w:rsidP="00FF141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Van-e vérzékenysége? </w:t>
      </w:r>
      <w:r w:rsidR="000142D0"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igen </w:t>
      </w:r>
    </w:p>
    <w:p w14:paraId="1962C05D" w14:textId="50D329A1" w:rsidR="00540668" w:rsidRPr="000142D0" w:rsidRDefault="00395A84" w:rsidP="005406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Van-e epilepsziája? </w:t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igen</w:t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  <w:r w:rsidR="00540668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Van-e zöldhályogja? </w:t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igen</w:t>
      </w:r>
      <w:r w:rsidR="00540668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  <w:t xml:space="preserve">Van-e beültetett szívritmusszabályozója? </w:t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540668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igen </w:t>
      </w:r>
    </w:p>
    <w:p w14:paraId="0E54C30D" w14:textId="4FF0F80E" w:rsidR="00971D60" w:rsidRDefault="00971D60" w:rsidP="005406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Van-e kivehető műfogsora?</w:t>
      </w:r>
      <w:r w:rsidRP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igen</w:t>
      </w:r>
    </w:p>
    <w:p w14:paraId="139FF0E7" w14:textId="594569BF" w:rsidR="009576F9" w:rsidRDefault="00540668" w:rsidP="005406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Fennáll-e terhesség?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igen</w:t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br/>
      </w:r>
      <w:r w:rsidR="009576F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Volt-e hasi műtét?</w:t>
      </w:r>
      <w:r w:rsidR="00971D60" w:rsidRP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971D6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971D60"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igen</w:t>
      </w:r>
    </w:p>
    <w:p w14:paraId="7E219509" w14:textId="3646A4E6" w:rsidR="00FF141E" w:rsidRPr="000142D0" w:rsidRDefault="00395A84" w:rsidP="00FF141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Szed-e véralvadásgátló gyógyszert? </w:t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nem </w:t>
      </w:r>
      <w:r w:rsid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="008D0F5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0142D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igen </w:t>
      </w:r>
    </w:p>
    <w:p w14:paraId="3D3D1C72" w14:textId="77777777" w:rsidR="00C95BF3" w:rsidRDefault="00C95BF3" w:rsidP="00C95BF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Volt-e a családban bélrendszeri daganat?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</w:t>
      </w: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6A2E4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igen </w:t>
      </w:r>
    </w:p>
    <w:p w14:paraId="2B64CDE1" w14:textId="768898C8" w:rsidR="00261C6E" w:rsidRDefault="00D67F6D" w:rsidP="00FF141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Van-e tudomása aktív fertőző betegségről?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nem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igen</w:t>
      </w:r>
      <w:r w:rsidR="00742BD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</w:p>
    <w:p w14:paraId="7DB85BFB" w14:textId="77777777" w:rsidR="009D4A64" w:rsidRPr="005E589E" w:rsidRDefault="009D4A64" w:rsidP="005E589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bookmarkStart w:id="0" w:name="_GoBack"/>
      <w:bookmarkEnd w:id="0"/>
    </w:p>
    <w:sectPr w:rsidR="009D4A64" w:rsidRPr="005E589E" w:rsidSect="00E87B5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4C1A"/>
    <w:multiLevelType w:val="multilevel"/>
    <w:tmpl w:val="85B0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A5CFA"/>
    <w:multiLevelType w:val="multilevel"/>
    <w:tmpl w:val="60E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0622C"/>
    <w:multiLevelType w:val="multilevel"/>
    <w:tmpl w:val="020E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B0F5B"/>
    <w:multiLevelType w:val="multilevel"/>
    <w:tmpl w:val="8A02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CD7A6E"/>
    <w:multiLevelType w:val="multilevel"/>
    <w:tmpl w:val="62CA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358F3"/>
    <w:multiLevelType w:val="multilevel"/>
    <w:tmpl w:val="6C2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67660"/>
    <w:multiLevelType w:val="multilevel"/>
    <w:tmpl w:val="09D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15C66"/>
    <w:multiLevelType w:val="multilevel"/>
    <w:tmpl w:val="D862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93960"/>
    <w:multiLevelType w:val="multilevel"/>
    <w:tmpl w:val="B2A2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9E"/>
    <w:rsid w:val="000142D0"/>
    <w:rsid w:val="000328FB"/>
    <w:rsid w:val="00090AE5"/>
    <w:rsid w:val="0009506F"/>
    <w:rsid w:val="000B2430"/>
    <w:rsid w:val="000E2DA4"/>
    <w:rsid w:val="000E4F3C"/>
    <w:rsid w:val="0014418B"/>
    <w:rsid w:val="0015240E"/>
    <w:rsid w:val="001803F8"/>
    <w:rsid w:val="001832BE"/>
    <w:rsid w:val="0018552F"/>
    <w:rsid w:val="00196FFB"/>
    <w:rsid w:val="002561D8"/>
    <w:rsid w:val="00261C6E"/>
    <w:rsid w:val="00270588"/>
    <w:rsid w:val="00286AAF"/>
    <w:rsid w:val="00287FBB"/>
    <w:rsid w:val="002B7A84"/>
    <w:rsid w:val="00321898"/>
    <w:rsid w:val="003371A8"/>
    <w:rsid w:val="00395A84"/>
    <w:rsid w:val="004048F8"/>
    <w:rsid w:val="004238F7"/>
    <w:rsid w:val="00444A0D"/>
    <w:rsid w:val="0046643A"/>
    <w:rsid w:val="0046753A"/>
    <w:rsid w:val="0050529A"/>
    <w:rsid w:val="00540668"/>
    <w:rsid w:val="00584964"/>
    <w:rsid w:val="005A0796"/>
    <w:rsid w:val="005E589E"/>
    <w:rsid w:val="00617020"/>
    <w:rsid w:val="00672A49"/>
    <w:rsid w:val="00694E21"/>
    <w:rsid w:val="006A180F"/>
    <w:rsid w:val="006A2E41"/>
    <w:rsid w:val="006A5530"/>
    <w:rsid w:val="00703273"/>
    <w:rsid w:val="00742BD2"/>
    <w:rsid w:val="007D4D0F"/>
    <w:rsid w:val="008D0F59"/>
    <w:rsid w:val="008E549B"/>
    <w:rsid w:val="00924B17"/>
    <w:rsid w:val="009576F9"/>
    <w:rsid w:val="00971D60"/>
    <w:rsid w:val="00993028"/>
    <w:rsid w:val="009B1061"/>
    <w:rsid w:val="009D4A64"/>
    <w:rsid w:val="009D4D62"/>
    <w:rsid w:val="009F6707"/>
    <w:rsid w:val="00A755D4"/>
    <w:rsid w:val="00AB66A1"/>
    <w:rsid w:val="00AD43A8"/>
    <w:rsid w:val="00AD5424"/>
    <w:rsid w:val="00B515BD"/>
    <w:rsid w:val="00B871D1"/>
    <w:rsid w:val="00BB6D1F"/>
    <w:rsid w:val="00BD719D"/>
    <w:rsid w:val="00C6246A"/>
    <w:rsid w:val="00C95BF3"/>
    <w:rsid w:val="00CE67B7"/>
    <w:rsid w:val="00D119CA"/>
    <w:rsid w:val="00D67F6D"/>
    <w:rsid w:val="00D87486"/>
    <w:rsid w:val="00D87897"/>
    <w:rsid w:val="00D94979"/>
    <w:rsid w:val="00D94E47"/>
    <w:rsid w:val="00E511EF"/>
    <w:rsid w:val="00E654C6"/>
    <w:rsid w:val="00E7023D"/>
    <w:rsid w:val="00E76429"/>
    <w:rsid w:val="00E87B56"/>
    <w:rsid w:val="00F3453D"/>
    <w:rsid w:val="00F77E6C"/>
    <w:rsid w:val="00F856DF"/>
    <w:rsid w:val="00FD32DB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E4D0"/>
  <w15:chartTrackingRefBased/>
  <w15:docId w15:val="{683CDBCE-F340-4ED1-A0C0-86E1A534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76429"/>
    <w:pPr>
      <w:keepNext/>
      <w:keepLines/>
      <w:spacing w:before="360" w:after="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5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58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5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58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5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5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5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5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6429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58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58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589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589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589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589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589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589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5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5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5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5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5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589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589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589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58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589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589E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9B1061"/>
    <w:rPr>
      <w:rFonts w:ascii="Times New Roman" w:hAnsi="Times New Roman" w:cs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832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832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832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832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832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3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3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Lőrinczy</dc:creator>
  <cp:keywords/>
  <dc:description/>
  <cp:lastModifiedBy>Csorba Zoltánné (LE2F9S9N)</cp:lastModifiedBy>
  <cp:revision>3</cp:revision>
  <cp:lastPrinted>2026-07-06T06:35:00Z</cp:lastPrinted>
  <dcterms:created xsi:type="dcterms:W3CDTF">2026-07-06T09:33:00Z</dcterms:created>
  <dcterms:modified xsi:type="dcterms:W3CDTF">2026-07-06T09:33:00Z</dcterms:modified>
</cp:coreProperties>
</file>